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DF96" w14:textId="77777777" w:rsidR="00730E81" w:rsidRPr="006D2F51" w:rsidRDefault="00730E81" w:rsidP="00730E81">
      <w:pPr>
        <w:keepNext/>
        <w:suppressAutoHyphens w:val="0"/>
        <w:autoSpaceDN/>
        <w:spacing w:line="500" w:lineRule="exact"/>
        <w:ind w:right="2"/>
        <w:jc w:val="center"/>
        <w:textAlignment w:val="auto"/>
        <w:outlineLvl w:val="0"/>
        <w:rPr>
          <w:rFonts w:ascii="標楷體" w:eastAsia="標楷體" w:hAnsi="標楷體" w:cs="Times New Roman"/>
          <w:b/>
          <w:bCs/>
          <w:kern w:val="0"/>
          <w:sz w:val="32"/>
          <w:szCs w:val="32"/>
          <w:lang w:val="x-none" w:eastAsia="x-none" w:bidi="ar-SA"/>
        </w:rPr>
      </w:pPr>
      <w:r w:rsidRPr="006D2F51">
        <w:rPr>
          <w:rFonts w:ascii="標楷體" w:eastAsia="標楷體" w:hAnsi="標楷體" w:cs="Times New Roman"/>
          <w:b/>
          <w:bCs/>
          <w:kern w:val="0"/>
          <w:sz w:val="32"/>
          <w:szCs w:val="32"/>
          <w:lang w:val="x-none" w:eastAsia="x-none" w:bidi="ar-SA"/>
        </w:rPr>
        <w:t>中華民國</w:t>
      </w:r>
      <w:r w:rsidRPr="006D2F51">
        <w:rPr>
          <w:rFonts w:ascii="標楷體" w:eastAsia="標楷體" w:hAnsi="標楷體" w:cs="Times New Roman" w:hint="eastAsia"/>
          <w:b/>
          <w:bCs/>
          <w:kern w:val="0"/>
          <w:sz w:val="32"/>
          <w:szCs w:val="32"/>
          <w:lang w:val="x-none" w:eastAsia="x-none" w:bidi="ar-SA"/>
        </w:rPr>
        <w:t>射擊</w:t>
      </w:r>
      <w:r w:rsidRPr="006D2F51">
        <w:rPr>
          <w:rFonts w:ascii="標楷體" w:eastAsia="標楷體" w:hAnsi="標楷體" w:cs="Times New Roman"/>
          <w:b/>
          <w:bCs/>
          <w:kern w:val="0"/>
          <w:sz w:val="32"/>
          <w:szCs w:val="32"/>
          <w:lang w:val="x-none" w:eastAsia="x-none" w:bidi="ar-SA"/>
        </w:rPr>
        <w:t>協會參加「2024年第33屆巴黎奧林匹克運動會」</w:t>
      </w:r>
    </w:p>
    <w:p w14:paraId="4F23615F" w14:textId="77777777" w:rsidR="00730E81" w:rsidRDefault="00730E81" w:rsidP="00730E81">
      <w:pPr>
        <w:suppressAutoHyphens w:val="0"/>
        <w:autoSpaceDN/>
        <w:spacing w:line="500" w:lineRule="exact"/>
        <w:ind w:left="335" w:right="454"/>
        <w:jc w:val="center"/>
        <w:textAlignment w:val="auto"/>
        <w:rPr>
          <w:rFonts w:ascii="標楷體" w:eastAsia="標楷體" w:hAnsi="標楷體" w:cs="Times New Roman"/>
          <w:b/>
          <w:kern w:val="2"/>
          <w:sz w:val="32"/>
          <w:szCs w:val="32"/>
          <w:lang w:eastAsia="zh-TW" w:bidi="ar-SA"/>
        </w:rPr>
      </w:pPr>
      <w:r w:rsidRPr="006D2F51">
        <w:rPr>
          <w:rFonts w:ascii="標楷體" w:eastAsia="標楷體" w:hAnsi="標楷體" w:cs="Times New Roman" w:hint="eastAsia"/>
          <w:b/>
          <w:kern w:val="2"/>
          <w:sz w:val="32"/>
          <w:szCs w:val="32"/>
          <w:lang w:eastAsia="zh-TW" w:bidi="ar-SA"/>
        </w:rPr>
        <w:t>選手培訓參賽實施計畫</w:t>
      </w:r>
    </w:p>
    <w:p w14:paraId="0433FA8C" w14:textId="15044800" w:rsidR="00730E81" w:rsidRPr="00730E81" w:rsidRDefault="00730E81" w:rsidP="00730E81">
      <w:pPr>
        <w:suppressAutoHyphens w:val="0"/>
        <w:autoSpaceDE w:val="0"/>
        <w:autoSpaceDN/>
        <w:spacing w:line="531" w:lineRule="exact"/>
        <w:ind w:right="289"/>
        <w:jc w:val="right"/>
        <w:textAlignment w:val="auto"/>
        <w:outlineLvl w:val="1"/>
        <w:rPr>
          <w:rFonts w:ascii="標楷體" w:eastAsia="標楷體" w:hAnsi="標楷體" w:cs="Microsoft YaHei UI" w:hint="eastAsia"/>
          <w:kern w:val="0"/>
          <w:lang w:eastAsia="zh-TW" w:bidi="ar-SA"/>
        </w:rPr>
      </w:pPr>
      <w:r w:rsidRPr="001308DA">
        <w:rPr>
          <w:rFonts w:ascii="標楷體" w:eastAsia="標楷體" w:hAnsi="標楷體" w:cs="Microsoft YaHei UI" w:hint="eastAsia"/>
          <w:kern w:val="0"/>
          <w:lang w:eastAsia="zh-TW" w:bidi="ar-SA"/>
        </w:rPr>
        <w:t>112年12月22日</w:t>
      </w:r>
      <w:r>
        <w:rPr>
          <w:rFonts w:ascii="標楷體" w:eastAsia="標楷體" w:hAnsi="標楷體" w:cs="Microsoft YaHei UI" w:hint="eastAsia"/>
          <w:kern w:val="0"/>
          <w:lang w:eastAsia="zh-TW" w:bidi="ar-SA"/>
        </w:rPr>
        <w:t>國家運動訓練中心</w:t>
      </w:r>
      <w:proofErr w:type="gramStart"/>
      <w:r w:rsidRPr="001308DA">
        <w:rPr>
          <w:rFonts w:ascii="標楷體" w:eastAsia="標楷體" w:hAnsi="標楷體" w:cs="Microsoft YaHei UI" w:hint="eastAsia"/>
          <w:kern w:val="0"/>
          <w:lang w:eastAsia="zh-TW" w:bidi="ar-SA"/>
        </w:rPr>
        <w:t>心競字</w:t>
      </w:r>
      <w:proofErr w:type="gramEnd"/>
      <w:r w:rsidRPr="001308DA">
        <w:rPr>
          <w:rFonts w:ascii="標楷體" w:eastAsia="標楷體" w:hAnsi="標楷體" w:cs="Microsoft YaHei UI" w:hint="eastAsia"/>
          <w:kern w:val="0"/>
          <w:lang w:eastAsia="zh-TW" w:bidi="ar-SA"/>
        </w:rPr>
        <w:t>第1120015020號函核備</w:t>
      </w:r>
    </w:p>
    <w:p w14:paraId="1B5B5839" w14:textId="77777777" w:rsidR="00730E81" w:rsidRPr="006D2F51" w:rsidRDefault="00730E81" w:rsidP="00730E81">
      <w:pPr>
        <w:suppressAutoHyphens w:val="0"/>
        <w:autoSpaceDN/>
        <w:spacing w:line="520" w:lineRule="exact"/>
        <w:ind w:leftChars="-1" w:left="546" w:right="280" w:hangingChars="209" w:hanging="548"/>
        <w:textAlignment w:val="auto"/>
        <w:rPr>
          <w:rFonts w:ascii="標楷體" w:eastAsia="標楷體" w:hAnsi="標楷體" w:cs="Times New Roman"/>
          <w:color w:val="000000"/>
          <w:spacing w:val="-2"/>
          <w:kern w:val="0"/>
          <w:sz w:val="28"/>
          <w:szCs w:val="28"/>
          <w:lang w:eastAsia="zh-TW" w:bidi="ar-SA"/>
        </w:rPr>
      </w:pPr>
      <w:r w:rsidRPr="006D2F51">
        <w:rPr>
          <w:rFonts w:ascii="標楷體" w:eastAsia="標楷體" w:hAnsi="標楷體" w:cs="Times New Roman"/>
          <w:color w:val="000000"/>
          <w:spacing w:val="-9"/>
          <w:kern w:val="0"/>
          <w:sz w:val="28"/>
          <w:szCs w:val="28"/>
          <w:lang w:eastAsia="zh-TW" w:bidi="ar-SA"/>
        </w:rPr>
        <w:t>一、依據：教育部體育署</w:t>
      </w:r>
      <w:r w:rsidRPr="006D2F51">
        <w:rPr>
          <w:rFonts w:ascii="標楷體" w:eastAsia="標楷體" w:hAnsi="標楷體" w:cs="Times New Roman" w:hint="eastAsia"/>
          <w:color w:val="000000"/>
          <w:spacing w:val="-9"/>
          <w:kern w:val="0"/>
          <w:sz w:val="28"/>
          <w:szCs w:val="28"/>
          <w:lang w:eastAsia="zh-TW" w:bidi="ar-SA"/>
        </w:rPr>
        <w:t>1</w:t>
      </w:r>
      <w:r w:rsidRPr="006D2F51">
        <w:rPr>
          <w:rFonts w:ascii="標楷體" w:eastAsia="標楷體" w:hAnsi="標楷體" w:cs="Times New Roman"/>
          <w:color w:val="000000"/>
          <w:spacing w:val="-9"/>
          <w:kern w:val="0"/>
          <w:sz w:val="28"/>
          <w:szCs w:val="28"/>
          <w:lang w:eastAsia="zh-TW" w:bidi="ar-SA"/>
        </w:rPr>
        <w:t>12</w:t>
      </w:r>
      <w:r w:rsidRPr="006D2F51">
        <w:rPr>
          <w:rFonts w:ascii="標楷體" w:eastAsia="標楷體" w:hAnsi="標楷體" w:cs="Times New Roman"/>
          <w:color w:val="000000"/>
          <w:spacing w:val="-2"/>
          <w:kern w:val="0"/>
          <w:sz w:val="28"/>
          <w:szCs w:val="28"/>
          <w:lang w:eastAsia="zh-TW" w:bidi="ar-SA"/>
        </w:rPr>
        <w:t>年6月9日</w:t>
      </w:r>
      <w:proofErr w:type="gramStart"/>
      <w:r w:rsidRPr="006D2F51">
        <w:rPr>
          <w:rFonts w:ascii="標楷體" w:eastAsia="標楷體" w:hAnsi="標楷體" w:cs="Times New Roman"/>
          <w:color w:val="000000"/>
          <w:spacing w:val="-2"/>
          <w:kern w:val="0"/>
          <w:sz w:val="28"/>
          <w:szCs w:val="28"/>
          <w:lang w:eastAsia="zh-TW" w:bidi="ar-SA"/>
        </w:rPr>
        <w:t>臺教體署競（</w:t>
      </w:r>
      <w:proofErr w:type="gramEnd"/>
      <w:r w:rsidRPr="006D2F51">
        <w:rPr>
          <w:rFonts w:ascii="標楷體" w:eastAsia="標楷體" w:hAnsi="標楷體" w:cs="Times New Roman"/>
          <w:color w:val="000000"/>
          <w:spacing w:val="-2"/>
          <w:kern w:val="0"/>
          <w:sz w:val="28"/>
          <w:szCs w:val="28"/>
          <w:lang w:eastAsia="zh-TW" w:bidi="ar-SA"/>
        </w:rPr>
        <w:t>一）</w:t>
      </w:r>
      <w:r w:rsidRPr="006D2F51">
        <w:rPr>
          <w:rFonts w:ascii="標楷體" w:eastAsia="標楷體" w:hAnsi="標楷體" w:cs="Times New Roman"/>
          <w:color w:val="000000"/>
          <w:spacing w:val="-25"/>
          <w:kern w:val="0"/>
          <w:sz w:val="28"/>
          <w:szCs w:val="28"/>
          <w:lang w:eastAsia="zh-TW" w:bidi="ar-SA"/>
        </w:rPr>
        <w:t>字第</w:t>
      </w:r>
      <w:r w:rsidRPr="006D2F51">
        <w:rPr>
          <w:rFonts w:ascii="標楷體" w:eastAsia="標楷體" w:hAnsi="標楷體" w:cs="Times New Roman"/>
          <w:color w:val="000000"/>
          <w:spacing w:val="-2"/>
          <w:kern w:val="0"/>
          <w:sz w:val="28"/>
          <w:szCs w:val="28"/>
          <w:lang w:eastAsia="zh-TW" w:bidi="ar-SA"/>
        </w:rPr>
        <w:t>1120023084號函。</w:t>
      </w:r>
    </w:p>
    <w:p w14:paraId="1A544CF7" w14:textId="77777777" w:rsidR="00730E81" w:rsidRPr="006D2F51" w:rsidRDefault="00730E81" w:rsidP="00730E81">
      <w:pPr>
        <w:suppressAutoHyphens w:val="0"/>
        <w:autoSpaceDN/>
        <w:spacing w:line="520" w:lineRule="exact"/>
        <w:ind w:right="280"/>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kern w:val="0"/>
          <w:sz w:val="28"/>
          <w:szCs w:val="28"/>
          <w:lang w:eastAsia="zh-TW" w:bidi="ar-SA"/>
        </w:rPr>
        <w:t>二、組織：由本會選訓委員會負責有關教練及選手遴選暨培訓督導等事宜。</w:t>
      </w:r>
    </w:p>
    <w:p w14:paraId="2F19536F" w14:textId="77777777" w:rsidR="00730E81" w:rsidRPr="006D2F51" w:rsidRDefault="00730E81" w:rsidP="00730E81">
      <w:pPr>
        <w:suppressAutoHyphens w:val="0"/>
        <w:autoSpaceDN/>
        <w:spacing w:line="520" w:lineRule="exact"/>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kern w:val="0"/>
          <w:sz w:val="28"/>
          <w:szCs w:val="28"/>
          <w:lang w:eastAsia="zh-TW" w:bidi="ar-SA"/>
        </w:rPr>
        <w:t>三、SWOT 分析</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804"/>
      </w:tblGrid>
      <w:tr w:rsidR="00730E81" w:rsidRPr="006D2F51" w14:paraId="6D2491A9" w14:textId="77777777" w:rsidTr="00663C29">
        <w:trPr>
          <w:trHeight w:val="561"/>
          <w:jc w:val="center"/>
        </w:trPr>
        <w:tc>
          <w:tcPr>
            <w:tcW w:w="2835" w:type="dxa"/>
            <w:shd w:val="clear" w:color="auto" w:fill="auto"/>
            <w:vAlign w:val="center"/>
          </w:tcPr>
          <w:p w14:paraId="79A28989" w14:textId="77777777" w:rsidR="00730E81" w:rsidRPr="006D2F51" w:rsidRDefault="00730E81" w:rsidP="00663C29">
            <w:pPr>
              <w:suppressAutoHyphens w:val="0"/>
              <w:autoSpaceDE w:val="0"/>
              <w:autoSpaceDN/>
              <w:spacing w:line="500" w:lineRule="exact"/>
              <w:ind w:left="107"/>
              <w:textAlignment w:val="auto"/>
              <w:rPr>
                <w:rFonts w:ascii="標楷體" w:eastAsia="標楷體" w:hAnsi="標楷體" w:cs="Microsoft YaHei UI"/>
                <w:kern w:val="0"/>
                <w:sz w:val="28"/>
                <w:szCs w:val="22"/>
                <w:lang w:eastAsia="zh-TW" w:bidi="ar-SA"/>
              </w:rPr>
            </w:pPr>
            <w:r w:rsidRPr="006D2F51">
              <w:rPr>
                <w:rFonts w:ascii="標楷體" w:eastAsia="標楷體" w:hAnsi="標楷體" w:cs="Microsoft YaHei UI"/>
                <w:kern w:val="0"/>
                <w:sz w:val="28"/>
                <w:szCs w:val="22"/>
                <w:lang w:eastAsia="zh-TW" w:bidi="ar-SA"/>
              </w:rPr>
              <w:t>Strength（優勢）</w:t>
            </w:r>
          </w:p>
        </w:tc>
        <w:tc>
          <w:tcPr>
            <w:tcW w:w="6804" w:type="dxa"/>
            <w:shd w:val="clear" w:color="auto" w:fill="auto"/>
            <w:vAlign w:val="center"/>
          </w:tcPr>
          <w:p w14:paraId="6B834028" w14:textId="77777777" w:rsidR="00730E81" w:rsidRPr="006D2F51" w:rsidRDefault="00730E81" w:rsidP="00730E81">
            <w:pPr>
              <w:numPr>
                <w:ilvl w:val="0"/>
                <w:numId w:val="4"/>
              </w:numPr>
              <w:suppressAutoHyphens w:val="0"/>
              <w:autoSpaceDE w:val="0"/>
              <w:autoSpaceDN/>
              <w:spacing w:line="500" w:lineRule="exact"/>
              <w:ind w:left="482" w:hanging="482"/>
              <w:textAlignment w:val="auto"/>
              <w:rPr>
                <w:rFonts w:ascii="標楷體" w:eastAsia="標楷體" w:hAnsi="標楷體" w:cs="Microsoft YaHei UI"/>
                <w:kern w:val="0"/>
                <w:sz w:val="28"/>
                <w:szCs w:val="28"/>
                <w:lang w:eastAsia="zh-TW" w:bidi="ar-SA"/>
              </w:rPr>
            </w:pPr>
            <w:r w:rsidRPr="006D2F51">
              <w:rPr>
                <w:rFonts w:ascii="標楷體" w:eastAsia="標楷體" w:hAnsi="標楷體" w:cs="BiauKai" w:hint="eastAsia"/>
                <w:kern w:val="0"/>
                <w:sz w:val="28"/>
                <w:szCs w:val="28"/>
                <w:lang w:eastAsia="zh-TW" w:bidi="ar-SA"/>
              </w:rPr>
              <w:t>近年女子手槍項目陸續於國際賽事中取得佳績，</w:t>
            </w:r>
            <w:r w:rsidRPr="006D2F51">
              <w:rPr>
                <w:rFonts w:ascii="標楷體" w:eastAsia="標楷體" w:hAnsi="標楷體" w:cs="Microsoft YaHei UI" w:hint="eastAsia"/>
                <w:kern w:val="0"/>
                <w:sz w:val="28"/>
                <w:szCs w:val="28"/>
                <w:lang w:eastAsia="zh-TW" w:bidi="ar-SA"/>
              </w:rPr>
              <w:t>成績水平具</w:t>
            </w:r>
            <w:r w:rsidRPr="006D2F51">
              <w:rPr>
                <w:rFonts w:ascii="標楷體" w:eastAsia="標楷體" w:hAnsi="標楷體" w:cs="Microsoft YaHei UI"/>
                <w:kern w:val="0"/>
                <w:sz w:val="28"/>
                <w:szCs w:val="28"/>
                <w:lang w:eastAsia="zh-TW" w:bidi="ar-SA"/>
              </w:rPr>
              <w:t>國際</w:t>
            </w:r>
            <w:r w:rsidRPr="006D2F51">
              <w:rPr>
                <w:rFonts w:ascii="標楷體" w:eastAsia="標楷體" w:hAnsi="標楷體" w:cs="Microsoft YaHei UI" w:hint="eastAsia"/>
                <w:kern w:val="0"/>
                <w:sz w:val="28"/>
                <w:szCs w:val="28"/>
                <w:lang w:eastAsia="zh-TW" w:bidi="ar-SA"/>
              </w:rPr>
              <w:t>競爭力表現也最為穩定</w:t>
            </w:r>
            <w:r w:rsidRPr="006D2F51">
              <w:rPr>
                <w:rFonts w:ascii="標楷體" w:eastAsia="標楷體" w:hAnsi="標楷體" w:cs="Microsoft YaHei UI"/>
                <w:kern w:val="0"/>
                <w:sz w:val="28"/>
                <w:szCs w:val="28"/>
                <w:lang w:eastAsia="zh-TW" w:bidi="ar-SA"/>
              </w:rPr>
              <w:t>，</w:t>
            </w:r>
            <w:r w:rsidRPr="006D2F51">
              <w:rPr>
                <w:rFonts w:ascii="標楷體" w:eastAsia="標楷體" w:hAnsi="標楷體" w:cs="Microsoft YaHei UI" w:hint="eastAsia"/>
                <w:kern w:val="0"/>
                <w:sz w:val="28"/>
                <w:szCs w:val="28"/>
                <w:lang w:eastAsia="zh-TW" w:bidi="ar-SA"/>
              </w:rPr>
              <w:t>青少年端也紛紛嶄露頭角，</w:t>
            </w:r>
            <w:r w:rsidRPr="006D2F51">
              <w:rPr>
                <w:rFonts w:ascii="標楷體" w:eastAsia="標楷體" w:hAnsi="標楷體" w:cs="Microsoft YaHei UI"/>
                <w:kern w:val="0"/>
                <w:sz w:val="28"/>
                <w:szCs w:val="28"/>
                <w:lang w:eastAsia="zh-TW" w:bidi="ar-SA"/>
              </w:rPr>
              <w:t>目前有</w:t>
            </w:r>
            <w:r w:rsidRPr="006D2F51">
              <w:rPr>
                <w:rFonts w:ascii="標楷體" w:eastAsia="標楷體" w:hAnsi="標楷體" w:cs="Microsoft YaHei UI" w:hint="eastAsia"/>
                <w:kern w:val="0"/>
                <w:sz w:val="28"/>
                <w:szCs w:val="28"/>
                <w:lang w:eastAsia="zh-TW" w:bidi="ar-SA"/>
              </w:rPr>
              <w:t>田家</w:t>
            </w:r>
            <w:proofErr w:type="gramStart"/>
            <w:r w:rsidRPr="006D2F51">
              <w:rPr>
                <w:rFonts w:ascii="標楷體" w:eastAsia="標楷體" w:hAnsi="標楷體" w:cs="Microsoft YaHei UI" w:hint="eastAsia"/>
                <w:kern w:val="0"/>
                <w:sz w:val="28"/>
                <w:szCs w:val="28"/>
                <w:lang w:eastAsia="zh-TW" w:bidi="ar-SA"/>
              </w:rPr>
              <w:t>榛</w:t>
            </w:r>
            <w:proofErr w:type="gramEnd"/>
            <w:r w:rsidRPr="006D2F51">
              <w:rPr>
                <w:rFonts w:ascii="標楷體" w:eastAsia="標楷體" w:hAnsi="標楷體" w:cs="Microsoft YaHei UI" w:hint="eastAsia"/>
                <w:kern w:val="0"/>
                <w:sz w:val="28"/>
                <w:szCs w:val="28"/>
                <w:lang w:eastAsia="zh-TW" w:bidi="ar-SA"/>
              </w:rPr>
              <w:t>、吳佳穎、</w:t>
            </w:r>
            <w:proofErr w:type="gramStart"/>
            <w:r w:rsidRPr="006D2F51">
              <w:rPr>
                <w:rFonts w:ascii="標楷體" w:eastAsia="標楷體" w:hAnsi="標楷體" w:cs="Microsoft YaHei UI" w:hint="eastAsia"/>
                <w:kern w:val="0"/>
                <w:sz w:val="28"/>
                <w:szCs w:val="28"/>
                <w:lang w:eastAsia="zh-TW" w:bidi="ar-SA"/>
              </w:rPr>
              <w:t>余</w:t>
            </w:r>
            <w:proofErr w:type="gramEnd"/>
            <w:r w:rsidRPr="006D2F51">
              <w:rPr>
                <w:rFonts w:ascii="標楷體" w:eastAsia="標楷體" w:hAnsi="標楷體" w:cs="Microsoft YaHei UI" w:hint="eastAsia"/>
                <w:kern w:val="0"/>
                <w:sz w:val="28"/>
                <w:szCs w:val="28"/>
                <w:lang w:eastAsia="zh-TW" w:bidi="ar-SA"/>
              </w:rPr>
              <w:t>艾</w:t>
            </w:r>
            <w:proofErr w:type="gramStart"/>
            <w:r w:rsidRPr="006D2F51">
              <w:rPr>
                <w:rFonts w:ascii="標楷體" w:eastAsia="標楷體" w:hAnsi="標楷體" w:cs="Microsoft YaHei UI" w:hint="eastAsia"/>
                <w:kern w:val="0"/>
                <w:sz w:val="28"/>
                <w:szCs w:val="28"/>
                <w:lang w:eastAsia="zh-TW" w:bidi="ar-SA"/>
              </w:rPr>
              <w:t>玟</w:t>
            </w:r>
            <w:proofErr w:type="gramEnd"/>
            <w:r w:rsidRPr="006D2F51">
              <w:rPr>
                <w:rFonts w:ascii="標楷體" w:eastAsia="標楷體" w:hAnsi="標楷體" w:cs="Microsoft YaHei UI" w:hint="eastAsia"/>
                <w:kern w:val="0"/>
                <w:sz w:val="28"/>
                <w:szCs w:val="28"/>
                <w:lang w:eastAsia="zh-TW" w:bidi="ar-SA"/>
              </w:rPr>
              <w:t>三位</w:t>
            </w:r>
            <w:r w:rsidRPr="006D2F51">
              <w:rPr>
                <w:rFonts w:ascii="標楷體" w:eastAsia="標楷體" w:hAnsi="標楷體" w:cs="Microsoft YaHei UI"/>
                <w:kern w:val="0"/>
                <w:sz w:val="28"/>
                <w:szCs w:val="28"/>
                <w:lang w:eastAsia="zh-TW" w:bidi="ar-SA"/>
              </w:rPr>
              <w:t>選手具備</w:t>
            </w:r>
            <w:r w:rsidRPr="006D2F51">
              <w:rPr>
                <w:rFonts w:ascii="標楷體" w:eastAsia="標楷體" w:hAnsi="標楷體" w:cs="Times New Roman" w:hint="eastAsia"/>
                <w:color w:val="000000"/>
                <w:kern w:val="0"/>
                <w:sz w:val="28"/>
                <w:szCs w:val="28"/>
                <w:lang w:eastAsia="zh-TW" w:bidi="ar-SA"/>
              </w:rPr>
              <w:t>奧運會之比賽</w:t>
            </w:r>
            <w:r w:rsidRPr="006D2F51">
              <w:rPr>
                <w:rFonts w:ascii="標楷體" w:eastAsia="標楷體" w:hAnsi="標楷體" w:cs="Microsoft YaHei UI"/>
                <w:kern w:val="0"/>
                <w:sz w:val="28"/>
                <w:szCs w:val="28"/>
                <w:lang w:eastAsia="zh-TW" w:bidi="ar-SA"/>
              </w:rPr>
              <w:t>經驗</w:t>
            </w:r>
            <w:r w:rsidRPr="006D2F51">
              <w:rPr>
                <w:rFonts w:ascii="標楷體" w:eastAsia="標楷體" w:hAnsi="標楷體" w:cs="Microsoft YaHei UI" w:hint="eastAsia"/>
                <w:kern w:val="0"/>
                <w:sz w:val="28"/>
                <w:szCs w:val="28"/>
                <w:lang w:eastAsia="zh-TW" w:bidi="ar-SA"/>
              </w:rPr>
              <w:t>，</w:t>
            </w:r>
            <w:r w:rsidRPr="006D2F51">
              <w:rPr>
                <w:rFonts w:ascii="標楷體" w:eastAsia="標楷體" w:hAnsi="標楷體" w:cs="Microsoft YaHei UI"/>
                <w:kern w:val="0"/>
                <w:sz w:val="28"/>
                <w:szCs w:val="28"/>
                <w:lang w:eastAsia="zh-TW" w:bidi="ar-SA"/>
              </w:rPr>
              <w:t>絕對具有取得奧運席位的水準。</w:t>
            </w:r>
          </w:p>
          <w:p w14:paraId="2541343F" w14:textId="77777777" w:rsidR="00730E81" w:rsidRPr="006D2F51" w:rsidRDefault="00730E81" w:rsidP="00730E81">
            <w:pPr>
              <w:numPr>
                <w:ilvl w:val="0"/>
                <w:numId w:val="4"/>
              </w:numPr>
              <w:suppressAutoHyphens w:val="0"/>
              <w:autoSpaceDE w:val="0"/>
              <w:autoSpaceDN/>
              <w:spacing w:line="500" w:lineRule="exact"/>
              <w:ind w:left="482" w:hanging="482"/>
              <w:textAlignment w:val="auto"/>
              <w:rPr>
                <w:rFonts w:ascii="標楷體" w:eastAsia="標楷體" w:hAnsi="標楷體" w:cs="Microsoft YaHei UI"/>
                <w:kern w:val="0"/>
                <w:sz w:val="28"/>
                <w:szCs w:val="28"/>
                <w:lang w:eastAsia="zh-TW" w:bidi="ar-SA"/>
              </w:rPr>
            </w:pPr>
            <w:r w:rsidRPr="006D2F51">
              <w:rPr>
                <w:rFonts w:ascii="標楷體" w:eastAsia="標楷體" w:hAnsi="標楷體" w:cs="Microsoft YaHei UI"/>
                <w:kern w:val="0"/>
                <w:sz w:val="28"/>
                <w:szCs w:val="28"/>
                <w:lang w:eastAsia="zh-TW" w:bidi="ar-SA"/>
              </w:rPr>
              <w:t>男子</w:t>
            </w:r>
            <w:proofErr w:type="gramStart"/>
            <w:r w:rsidRPr="006D2F51">
              <w:rPr>
                <w:rFonts w:ascii="標楷體" w:eastAsia="標楷體" w:hAnsi="標楷體" w:cs="Microsoft YaHei UI"/>
                <w:kern w:val="0"/>
                <w:sz w:val="28"/>
                <w:szCs w:val="28"/>
                <w:lang w:eastAsia="zh-TW" w:bidi="ar-SA"/>
              </w:rPr>
              <w:t>不</w:t>
            </w:r>
            <w:proofErr w:type="gramEnd"/>
            <w:r w:rsidRPr="006D2F51">
              <w:rPr>
                <w:rFonts w:ascii="標楷體" w:eastAsia="標楷體" w:hAnsi="標楷體" w:cs="Microsoft YaHei UI"/>
                <w:kern w:val="0"/>
                <w:sz w:val="28"/>
                <w:szCs w:val="28"/>
                <w:lang w:eastAsia="zh-TW" w:bidi="ar-SA"/>
              </w:rPr>
              <w:t>定向飛</w:t>
            </w:r>
            <w:proofErr w:type="gramStart"/>
            <w:r w:rsidRPr="006D2F51">
              <w:rPr>
                <w:rFonts w:ascii="標楷體" w:eastAsia="標楷體" w:hAnsi="標楷體" w:cs="Microsoft YaHei UI"/>
                <w:kern w:val="0"/>
                <w:sz w:val="28"/>
                <w:szCs w:val="28"/>
                <w:lang w:eastAsia="zh-TW" w:bidi="ar-SA"/>
              </w:rPr>
              <w:t>靶楊</w:t>
            </w:r>
            <w:r w:rsidRPr="006D2F51">
              <w:rPr>
                <w:rFonts w:ascii="標楷體" w:eastAsia="標楷體" w:hAnsi="標楷體" w:cs="Microsoft YaHei UI" w:hint="eastAsia"/>
                <w:kern w:val="0"/>
                <w:sz w:val="28"/>
                <w:szCs w:val="28"/>
                <w:lang w:eastAsia="zh-TW" w:bidi="ar-SA"/>
              </w:rPr>
              <w:t>昆弼</w:t>
            </w:r>
            <w:proofErr w:type="gramEnd"/>
            <w:r w:rsidRPr="006D2F51">
              <w:rPr>
                <w:rFonts w:ascii="標楷體" w:eastAsia="標楷體" w:hAnsi="標楷體" w:cs="Microsoft YaHei UI" w:hint="eastAsia"/>
                <w:kern w:val="0"/>
                <w:sz w:val="28"/>
                <w:szCs w:val="28"/>
                <w:lang w:eastAsia="zh-TW" w:bidi="ar-SA"/>
              </w:rPr>
              <w:t>於</w:t>
            </w:r>
            <w:r w:rsidRPr="006D2F51">
              <w:rPr>
                <w:rFonts w:ascii="標楷體" w:eastAsia="標楷體" w:hAnsi="標楷體" w:cs="Microsoft YaHei UI"/>
                <w:kern w:val="0"/>
                <w:sz w:val="28"/>
                <w:szCs w:val="28"/>
                <w:lang w:eastAsia="zh-TW" w:bidi="ar-SA"/>
              </w:rPr>
              <w:t>2022年取得</w:t>
            </w:r>
            <w:r w:rsidRPr="006D2F51">
              <w:rPr>
                <w:rFonts w:ascii="標楷體" w:eastAsia="標楷體" w:hAnsi="標楷體" w:cs="Microsoft YaHei UI" w:hint="eastAsia"/>
                <w:kern w:val="0"/>
                <w:sz w:val="28"/>
                <w:szCs w:val="28"/>
                <w:lang w:eastAsia="zh-TW" w:bidi="ar-SA"/>
              </w:rPr>
              <w:t>首張</w:t>
            </w:r>
            <w:r w:rsidRPr="006D2F51">
              <w:rPr>
                <w:rFonts w:ascii="標楷體" w:eastAsia="標楷體" w:hAnsi="標楷體" w:cs="Microsoft YaHei UI"/>
                <w:kern w:val="0"/>
                <w:sz w:val="28"/>
                <w:szCs w:val="28"/>
                <w:lang w:eastAsia="zh-TW" w:bidi="ar-SA"/>
              </w:rPr>
              <w:t>巴黎奧運席位；2023年女子</w:t>
            </w:r>
            <w:proofErr w:type="gramStart"/>
            <w:r w:rsidRPr="006D2F51">
              <w:rPr>
                <w:rFonts w:ascii="標楷體" w:eastAsia="標楷體" w:hAnsi="標楷體" w:cs="Microsoft YaHei UI"/>
                <w:kern w:val="0"/>
                <w:sz w:val="28"/>
                <w:szCs w:val="28"/>
                <w:lang w:eastAsia="zh-TW" w:bidi="ar-SA"/>
              </w:rPr>
              <w:t>不</w:t>
            </w:r>
            <w:proofErr w:type="gramEnd"/>
            <w:r w:rsidRPr="006D2F51">
              <w:rPr>
                <w:rFonts w:ascii="標楷體" w:eastAsia="標楷體" w:hAnsi="標楷體" w:cs="Microsoft YaHei UI"/>
                <w:color w:val="000000"/>
                <w:kern w:val="0"/>
                <w:sz w:val="28"/>
                <w:szCs w:val="28"/>
                <w:lang w:eastAsia="zh-TW" w:bidi="ar-SA"/>
              </w:rPr>
              <w:t>定向</w:t>
            </w:r>
            <w:r w:rsidRPr="006D2F51">
              <w:rPr>
                <w:rFonts w:ascii="標楷體" w:eastAsia="標楷體" w:hAnsi="標楷體" w:cs="Microsoft YaHei UI" w:hint="eastAsia"/>
                <w:color w:val="000000"/>
                <w:kern w:val="0"/>
                <w:sz w:val="28"/>
                <w:szCs w:val="28"/>
                <w:lang w:eastAsia="zh-TW" w:bidi="ar-SA"/>
              </w:rPr>
              <w:t>飛靶</w:t>
            </w:r>
            <w:r w:rsidRPr="006D2F51">
              <w:rPr>
                <w:rFonts w:ascii="標楷體" w:eastAsia="標楷體" w:hAnsi="標楷體" w:cs="Microsoft YaHei UI"/>
                <w:kern w:val="0"/>
                <w:sz w:val="28"/>
                <w:szCs w:val="28"/>
                <w:lang w:eastAsia="zh-TW" w:bidi="ar-SA"/>
              </w:rPr>
              <w:t>林怡君</w:t>
            </w:r>
            <w:r w:rsidRPr="006D2F51">
              <w:rPr>
                <w:rFonts w:ascii="標楷體" w:eastAsia="標楷體" w:hAnsi="標楷體" w:cs="Microsoft YaHei UI" w:hint="eastAsia"/>
                <w:kern w:val="0"/>
                <w:sz w:val="28"/>
                <w:szCs w:val="28"/>
                <w:lang w:eastAsia="zh-TW" w:bidi="ar-SA"/>
              </w:rPr>
              <w:t>於</w:t>
            </w:r>
            <w:r w:rsidRPr="006D2F51">
              <w:rPr>
                <w:rFonts w:ascii="標楷體" w:eastAsia="標楷體" w:hAnsi="標楷體" w:cs="Microsoft YaHei UI"/>
                <w:kern w:val="0"/>
                <w:sz w:val="28"/>
                <w:szCs w:val="28"/>
                <w:lang w:eastAsia="zh-TW" w:bidi="ar-SA"/>
              </w:rPr>
              <w:t>開羅世界盃取得銀牌</w:t>
            </w:r>
            <w:r w:rsidRPr="006D2F51">
              <w:rPr>
                <w:rFonts w:ascii="標楷體" w:eastAsia="標楷體" w:hAnsi="標楷體" w:cs="Microsoft YaHei UI" w:hint="eastAsia"/>
                <w:kern w:val="0"/>
                <w:sz w:val="28"/>
                <w:szCs w:val="28"/>
                <w:lang w:eastAsia="zh-TW" w:bidi="ar-SA"/>
              </w:rPr>
              <w:t>，陸續將世界排名往前推進，飛靶選手在信心方面受到極大的鼓舞，直接帶動國內飛靶射擊運動的風潮，對於長期培訓優秀選手專項能力，起了領頭羊的效果。</w:t>
            </w:r>
          </w:p>
          <w:p w14:paraId="517E1626" w14:textId="77777777" w:rsidR="00730E81" w:rsidRPr="006D2F51" w:rsidRDefault="00730E81" w:rsidP="00730E81">
            <w:pPr>
              <w:numPr>
                <w:ilvl w:val="0"/>
                <w:numId w:val="4"/>
              </w:numPr>
              <w:suppressAutoHyphens w:val="0"/>
              <w:autoSpaceDE w:val="0"/>
              <w:autoSpaceDN/>
              <w:spacing w:line="500" w:lineRule="exact"/>
              <w:ind w:left="482" w:hanging="482"/>
              <w:textAlignment w:val="auto"/>
              <w:rPr>
                <w:rFonts w:ascii="標楷體" w:eastAsia="標楷體" w:hAnsi="標楷體" w:cs="Microsoft YaHei UI"/>
                <w:kern w:val="0"/>
                <w:sz w:val="28"/>
                <w:szCs w:val="28"/>
                <w:lang w:eastAsia="zh-TW" w:bidi="ar-SA"/>
              </w:rPr>
            </w:pPr>
            <w:r w:rsidRPr="006D2F51">
              <w:rPr>
                <w:rFonts w:ascii="標楷體" w:eastAsia="標楷體" w:hAnsi="標楷體" w:cs="Microsoft YaHei UI" w:hint="eastAsia"/>
                <w:kern w:val="0"/>
                <w:sz w:val="28"/>
                <w:szCs w:val="28"/>
                <w:lang w:eastAsia="zh-TW" w:bidi="ar-SA"/>
              </w:rPr>
              <w:t>國家運動訓練中心公西射擊基地訓練環境亦趨於完善，軟硬體設施及器材提升至世界級水準，陸續加入防護員、物理治療師及各項運科人員，為射擊培訓隊營造優質的訓練環境，有利選手專精訓練。</w:t>
            </w:r>
          </w:p>
        </w:tc>
      </w:tr>
      <w:tr w:rsidR="00730E81" w:rsidRPr="006D2F51" w14:paraId="7674D5F3" w14:textId="77777777" w:rsidTr="00663C29">
        <w:trPr>
          <w:trHeight w:val="558"/>
          <w:jc w:val="center"/>
        </w:trPr>
        <w:tc>
          <w:tcPr>
            <w:tcW w:w="2835" w:type="dxa"/>
            <w:shd w:val="clear" w:color="auto" w:fill="auto"/>
            <w:vAlign w:val="center"/>
          </w:tcPr>
          <w:p w14:paraId="2EF4E2C7" w14:textId="77777777" w:rsidR="00730E81" w:rsidRPr="006D2F51" w:rsidRDefault="00730E81" w:rsidP="00663C29">
            <w:pPr>
              <w:suppressAutoHyphens w:val="0"/>
              <w:autoSpaceDE w:val="0"/>
              <w:autoSpaceDN/>
              <w:spacing w:line="500" w:lineRule="exact"/>
              <w:ind w:left="107"/>
              <w:textAlignment w:val="auto"/>
              <w:rPr>
                <w:rFonts w:ascii="標楷體" w:eastAsia="標楷體" w:hAnsi="標楷體" w:cs="Microsoft YaHei UI"/>
                <w:kern w:val="0"/>
                <w:sz w:val="28"/>
                <w:szCs w:val="22"/>
                <w:lang w:eastAsia="zh-TW" w:bidi="ar-SA"/>
              </w:rPr>
            </w:pPr>
            <w:r w:rsidRPr="006D2F51">
              <w:rPr>
                <w:rFonts w:ascii="標楷體" w:eastAsia="標楷體" w:hAnsi="標楷體" w:cs="Microsoft YaHei UI"/>
                <w:kern w:val="0"/>
                <w:sz w:val="28"/>
                <w:szCs w:val="22"/>
                <w:lang w:eastAsia="zh-TW" w:bidi="ar-SA"/>
              </w:rPr>
              <w:t>Weakness（劣勢）</w:t>
            </w:r>
          </w:p>
        </w:tc>
        <w:tc>
          <w:tcPr>
            <w:tcW w:w="6804" w:type="dxa"/>
            <w:shd w:val="clear" w:color="auto" w:fill="auto"/>
            <w:vAlign w:val="center"/>
          </w:tcPr>
          <w:p w14:paraId="03ACB2CE" w14:textId="77777777" w:rsidR="00730E81" w:rsidRPr="006D2F51" w:rsidRDefault="00730E81" w:rsidP="00730E81">
            <w:pPr>
              <w:numPr>
                <w:ilvl w:val="0"/>
                <w:numId w:val="5"/>
              </w:numPr>
              <w:suppressAutoHyphens w:val="0"/>
              <w:autoSpaceDE w:val="0"/>
              <w:autoSpaceDN/>
              <w:spacing w:line="500" w:lineRule="exact"/>
              <w:ind w:left="482" w:hanging="482"/>
              <w:textAlignment w:val="auto"/>
              <w:rPr>
                <w:rFonts w:ascii="標楷體" w:eastAsia="標楷體" w:hAnsi="標楷體" w:cs="Times New Roman"/>
                <w:kern w:val="2"/>
                <w:sz w:val="28"/>
                <w:szCs w:val="28"/>
                <w:lang w:eastAsia="zh-TW" w:bidi="ar-SA"/>
              </w:rPr>
            </w:pPr>
            <w:r w:rsidRPr="006D2F51">
              <w:rPr>
                <w:rFonts w:ascii="標楷體" w:eastAsia="標楷體" w:hAnsi="標楷體" w:cs="Microsoft YaHei UI" w:hint="eastAsia"/>
                <w:kern w:val="0"/>
                <w:sz w:val="28"/>
                <w:szCs w:val="28"/>
                <w:lang w:eastAsia="zh-TW" w:bidi="ar-SA"/>
              </w:rPr>
              <w:t>步槍項目</w:t>
            </w:r>
            <w:r w:rsidRPr="006D2F51">
              <w:rPr>
                <w:rFonts w:ascii="標楷體" w:eastAsia="標楷體" w:hAnsi="標楷體" w:cs="Microsoft YaHei UI"/>
                <w:kern w:val="0"/>
                <w:sz w:val="28"/>
                <w:szCs w:val="28"/>
                <w:lang w:eastAsia="zh-TW" w:bidi="ar-SA"/>
              </w:rPr>
              <w:t>訓練人口偏少，</w:t>
            </w:r>
            <w:r w:rsidRPr="006D2F51">
              <w:rPr>
                <w:rFonts w:ascii="標楷體" w:eastAsia="標楷體" w:hAnsi="標楷體" w:cs="Microsoft YaHei UI" w:hint="eastAsia"/>
                <w:color w:val="000000"/>
                <w:kern w:val="0"/>
                <w:sz w:val="28"/>
                <w:szCs w:val="28"/>
                <w:lang w:val="zh-TW" w:eastAsia="zh-TW" w:bidi="ar-SA"/>
              </w:rPr>
              <w:t>實力斷層落差大，缺少激烈競爭下之抗壓經驗</w:t>
            </w:r>
            <w:r w:rsidRPr="006D2F51">
              <w:rPr>
                <w:rFonts w:ascii="標楷體" w:eastAsia="標楷體" w:hAnsi="標楷體" w:cs="Microsoft YaHei UI"/>
                <w:kern w:val="0"/>
                <w:sz w:val="28"/>
                <w:szCs w:val="28"/>
                <w:lang w:eastAsia="zh-TW" w:bidi="ar-SA"/>
              </w:rPr>
              <w:t>，目前亞洲國家中國、韓國</w:t>
            </w:r>
            <w:r w:rsidRPr="006D2F51">
              <w:rPr>
                <w:rFonts w:ascii="標楷體" w:eastAsia="標楷體" w:hAnsi="標楷體" w:cs="Microsoft YaHei UI" w:hint="eastAsia"/>
                <w:kern w:val="0"/>
                <w:sz w:val="28"/>
                <w:szCs w:val="28"/>
                <w:lang w:eastAsia="zh-TW" w:bidi="ar-SA"/>
              </w:rPr>
              <w:t>步槍發展最全面性</w:t>
            </w:r>
            <w:r w:rsidRPr="006D2F51">
              <w:rPr>
                <w:rFonts w:ascii="標楷體" w:eastAsia="標楷體" w:hAnsi="標楷體" w:cs="Microsoft YaHei UI"/>
                <w:kern w:val="0"/>
                <w:sz w:val="28"/>
                <w:szCs w:val="28"/>
                <w:lang w:eastAsia="zh-TW" w:bidi="ar-SA"/>
              </w:rPr>
              <w:t>，有企業贊助</w:t>
            </w:r>
            <w:r w:rsidRPr="006D2F51">
              <w:rPr>
                <w:rFonts w:ascii="標楷體" w:eastAsia="標楷體" w:hAnsi="標楷體" w:cs="Microsoft YaHei UI" w:hint="eastAsia"/>
                <w:kern w:val="0"/>
                <w:sz w:val="28"/>
                <w:szCs w:val="28"/>
                <w:lang w:eastAsia="zh-TW" w:bidi="ar-SA"/>
              </w:rPr>
              <w:t>及</w:t>
            </w:r>
            <w:r w:rsidRPr="006D2F51">
              <w:rPr>
                <w:rFonts w:ascii="標楷體" w:eastAsia="標楷體" w:hAnsi="標楷體" w:cs="Microsoft YaHei UI"/>
                <w:kern w:val="0"/>
                <w:sz w:val="28"/>
                <w:szCs w:val="28"/>
                <w:lang w:eastAsia="zh-TW" w:bidi="ar-SA"/>
              </w:rPr>
              <w:t>職業隊，印</w:t>
            </w:r>
            <w:r w:rsidRPr="006D2F51">
              <w:rPr>
                <w:rFonts w:ascii="標楷體" w:eastAsia="標楷體" w:hAnsi="標楷體" w:cs="Microsoft YaHei UI" w:hint="eastAsia"/>
                <w:kern w:val="0"/>
                <w:sz w:val="28"/>
                <w:szCs w:val="28"/>
                <w:lang w:eastAsia="zh-TW" w:bidi="ar-SA"/>
              </w:rPr>
              <w:t>度</w:t>
            </w:r>
            <w:r w:rsidRPr="006D2F51">
              <w:rPr>
                <w:rFonts w:ascii="標楷體" w:eastAsia="標楷體" w:hAnsi="標楷體" w:cs="Microsoft YaHei UI"/>
                <w:kern w:val="0"/>
                <w:sz w:val="28"/>
                <w:szCs w:val="28"/>
                <w:lang w:eastAsia="zh-TW" w:bidi="ar-SA"/>
              </w:rPr>
              <w:t>、新加坡、</w:t>
            </w:r>
            <w:r w:rsidRPr="006D2F51">
              <w:rPr>
                <w:rFonts w:ascii="標楷體" w:eastAsia="標楷體" w:hAnsi="標楷體" w:cs="Microsoft YaHei UI" w:hint="eastAsia"/>
                <w:kern w:val="0"/>
                <w:sz w:val="28"/>
                <w:szCs w:val="28"/>
                <w:lang w:eastAsia="zh-TW" w:bidi="ar-SA"/>
              </w:rPr>
              <w:t>日本除聘請外籍教練外，則</w:t>
            </w:r>
            <w:r w:rsidRPr="006D2F51">
              <w:rPr>
                <w:rFonts w:ascii="標楷體" w:eastAsia="標楷體" w:hAnsi="標楷體" w:cs="Microsoft YaHei UI"/>
                <w:kern w:val="0"/>
                <w:sz w:val="28"/>
                <w:szCs w:val="28"/>
                <w:lang w:eastAsia="zh-TW" w:bidi="ar-SA"/>
              </w:rPr>
              <w:t>長期安排選手在國外移地訓練</w:t>
            </w:r>
            <w:r w:rsidRPr="006D2F51">
              <w:rPr>
                <w:rFonts w:ascii="標楷體" w:eastAsia="標楷體" w:hAnsi="標楷體" w:cs="Microsoft YaHei UI" w:hint="eastAsia"/>
                <w:kern w:val="0"/>
                <w:sz w:val="28"/>
                <w:szCs w:val="28"/>
                <w:lang w:eastAsia="zh-TW" w:bidi="ar-SA"/>
              </w:rPr>
              <w:t>，</w:t>
            </w:r>
            <w:r w:rsidRPr="006D2F51">
              <w:rPr>
                <w:rFonts w:ascii="標楷體" w:eastAsia="標楷體" w:hAnsi="標楷體" w:cs="Microsoft YaHei UI"/>
                <w:kern w:val="0"/>
                <w:sz w:val="28"/>
                <w:szCs w:val="28"/>
                <w:lang w:eastAsia="zh-TW" w:bidi="ar-SA"/>
              </w:rPr>
              <w:t>不</w:t>
            </w:r>
            <w:r w:rsidRPr="006D2F51">
              <w:rPr>
                <w:rFonts w:ascii="標楷體" w:eastAsia="標楷體" w:hAnsi="標楷體" w:cs="Microsoft YaHei UI" w:hint="eastAsia"/>
                <w:kern w:val="0"/>
                <w:sz w:val="28"/>
                <w:szCs w:val="28"/>
                <w:lang w:eastAsia="zh-TW" w:bidi="ar-SA"/>
              </w:rPr>
              <w:t>斷</w:t>
            </w:r>
            <w:r w:rsidRPr="006D2F51">
              <w:rPr>
                <w:rFonts w:ascii="標楷體" w:eastAsia="標楷體" w:hAnsi="標楷體" w:cs="Microsoft YaHei UI"/>
                <w:kern w:val="0"/>
                <w:sz w:val="28"/>
                <w:szCs w:val="28"/>
                <w:lang w:eastAsia="zh-TW" w:bidi="ar-SA"/>
              </w:rPr>
              <w:t>提升選手強度與適應性，相對也累積經驗，而我國也應該增加選手出國訓練及比</w:t>
            </w:r>
            <w:r w:rsidRPr="006D2F51">
              <w:rPr>
                <w:rFonts w:ascii="標楷體" w:eastAsia="標楷體" w:hAnsi="標楷體" w:cs="Microsoft YaHei UI"/>
                <w:kern w:val="0"/>
                <w:sz w:val="28"/>
                <w:szCs w:val="28"/>
                <w:lang w:eastAsia="zh-TW" w:bidi="ar-SA"/>
              </w:rPr>
              <w:lastRenderedPageBreak/>
              <w:t>賽之相關做法及安排。</w:t>
            </w:r>
          </w:p>
          <w:p w14:paraId="13543964" w14:textId="77777777" w:rsidR="00730E81" w:rsidRPr="006D2F51" w:rsidRDefault="00730E81" w:rsidP="00730E81">
            <w:pPr>
              <w:numPr>
                <w:ilvl w:val="0"/>
                <w:numId w:val="5"/>
              </w:numPr>
              <w:suppressAutoHyphens w:val="0"/>
              <w:autoSpaceDE w:val="0"/>
              <w:autoSpaceDN/>
              <w:spacing w:line="500" w:lineRule="exact"/>
              <w:ind w:left="482" w:hanging="482"/>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kern w:val="2"/>
                <w:sz w:val="28"/>
                <w:szCs w:val="28"/>
                <w:lang w:eastAsia="zh-TW" w:bidi="ar-SA"/>
              </w:rPr>
              <w:t>射擊運動在我國屬於封閉性產業，尤其是飛靶項目受限於器材取得難度太高，能夠參與訓練的人數更是少之又少，相對於中國、韓國或其他歐美國家的普及化，在以廣大運動人口作為基礎的競爭力方面我國處於劣勢，除了</w:t>
            </w:r>
            <w:r w:rsidRPr="006D2F51">
              <w:rPr>
                <w:rFonts w:ascii="標楷體" w:eastAsia="標楷體" w:hAnsi="標楷體" w:cs="Times New Roman" w:hint="eastAsia"/>
                <w:color w:val="000000"/>
                <w:kern w:val="2"/>
                <w:sz w:val="28"/>
                <w:szCs w:val="28"/>
                <w:lang w:eastAsia="zh-TW" w:bidi="ar-SA"/>
              </w:rPr>
              <w:t>增加選手出國移訓機會外，適度增加飛靶射擊運動人口亦是刻不容緩的議題。</w:t>
            </w:r>
          </w:p>
          <w:p w14:paraId="212A7FC8" w14:textId="77777777" w:rsidR="00730E81" w:rsidRPr="006D2F51" w:rsidRDefault="00730E81" w:rsidP="00730E81">
            <w:pPr>
              <w:numPr>
                <w:ilvl w:val="0"/>
                <w:numId w:val="5"/>
              </w:numPr>
              <w:suppressAutoHyphens w:val="0"/>
              <w:autoSpaceDE w:val="0"/>
              <w:autoSpaceDN/>
              <w:spacing w:line="500" w:lineRule="exact"/>
              <w:textAlignment w:val="auto"/>
              <w:rPr>
                <w:rFonts w:ascii="標楷體" w:eastAsia="標楷體" w:hAnsi="標楷體" w:cs="Microsoft YaHei UI"/>
                <w:kern w:val="0"/>
                <w:sz w:val="28"/>
                <w:szCs w:val="28"/>
                <w:lang w:eastAsia="zh-TW" w:bidi="ar-SA"/>
              </w:rPr>
            </w:pPr>
            <w:r w:rsidRPr="006D2F51">
              <w:rPr>
                <w:rFonts w:ascii="標楷體" w:eastAsia="標楷體" w:hAnsi="標楷體" w:cs="Microsoft YaHei UI" w:hint="eastAsia"/>
                <w:color w:val="000000"/>
                <w:kern w:val="0"/>
                <w:sz w:val="28"/>
                <w:szCs w:val="28"/>
                <w:lang w:eastAsia="zh-TW" w:bidi="ar-SA"/>
              </w:rPr>
              <w:t>相關經費在採購程序過於繁雜，射擊相關槍枝配件因國內槍砲彈藥刀械管制條例等規定限制下，進口尤需時效性，部分消耗性器材又因國內招標程序繁複，</w:t>
            </w:r>
            <w:r w:rsidRPr="006D2F51">
              <w:rPr>
                <w:rFonts w:ascii="標楷體" w:eastAsia="標楷體" w:hAnsi="標楷體" w:cs="Microsoft YaHei UI" w:hint="eastAsia"/>
                <w:kern w:val="0"/>
                <w:sz w:val="28"/>
                <w:szCs w:val="28"/>
                <w:lang w:eastAsia="zh-TW" w:bidi="ar-SA"/>
              </w:rPr>
              <w:t>往往年底還沒拿到申請之訓練器材。</w:t>
            </w:r>
          </w:p>
        </w:tc>
      </w:tr>
      <w:tr w:rsidR="00730E81" w:rsidRPr="006D2F51" w14:paraId="43BDEFDF" w14:textId="77777777" w:rsidTr="00663C29">
        <w:trPr>
          <w:trHeight w:val="561"/>
          <w:jc w:val="center"/>
        </w:trPr>
        <w:tc>
          <w:tcPr>
            <w:tcW w:w="2835" w:type="dxa"/>
            <w:shd w:val="clear" w:color="auto" w:fill="auto"/>
            <w:vAlign w:val="center"/>
          </w:tcPr>
          <w:p w14:paraId="7B40B140" w14:textId="77777777" w:rsidR="00730E81" w:rsidRPr="006D2F51" w:rsidRDefault="00730E81" w:rsidP="00663C29">
            <w:pPr>
              <w:suppressAutoHyphens w:val="0"/>
              <w:autoSpaceDE w:val="0"/>
              <w:autoSpaceDN/>
              <w:spacing w:line="500" w:lineRule="exact"/>
              <w:ind w:left="107"/>
              <w:textAlignment w:val="auto"/>
              <w:rPr>
                <w:rFonts w:ascii="標楷體" w:eastAsia="標楷體" w:hAnsi="標楷體" w:cs="Microsoft YaHei UI"/>
                <w:kern w:val="0"/>
                <w:sz w:val="28"/>
                <w:szCs w:val="22"/>
                <w:lang w:eastAsia="zh-TW" w:bidi="ar-SA"/>
              </w:rPr>
            </w:pPr>
            <w:r w:rsidRPr="006D2F51">
              <w:rPr>
                <w:rFonts w:ascii="標楷體" w:eastAsia="標楷體" w:hAnsi="標楷體" w:cs="Microsoft YaHei UI"/>
                <w:kern w:val="0"/>
                <w:sz w:val="28"/>
                <w:szCs w:val="22"/>
                <w:lang w:eastAsia="zh-TW" w:bidi="ar-SA"/>
              </w:rPr>
              <w:lastRenderedPageBreak/>
              <w:t>Opportunity（機會）</w:t>
            </w:r>
          </w:p>
        </w:tc>
        <w:tc>
          <w:tcPr>
            <w:tcW w:w="6804" w:type="dxa"/>
            <w:shd w:val="clear" w:color="auto" w:fill="auto"/>
            <w:vAlign w:val="center"/>
          </w:tcPr>
          <w:p w14:paraId="7BDCECB1" w14:textId="77777777" w:rsidR="00730E81" w:rsidRPr="006D2F51" w:rsidRDefault="00730E81" w:rsidP="00730E81">
            <w:pPr>
              <w:widowControl/>
              <w:numPr>
                <w:ilvl w:val="0"/>
                <w:numId w:val="7"/>
              </w:numPr>
              <w:tabs>
                <w:tab w:val="left" w:pos="560"/>
              </w:tabs>
              <w:suppressAutoHyphens w:val="0"/>
              <w:autoSpaceDE w:val="0"/>
              <w:autoSpaceDN/>
              <w:spacing w:line="500" w:lineRule="exact"/>
              <w:ind w:hanging="482"/>
              <w:textAlignment w:val="auto"/>
              <w:rPr>
                <w:rFonts w:ascii="標楷體" w:eastAsia="標楷體" w:hAnsi="標楷體" w:cs="標楷體"/>
                <w:color w:val="000000"/>
                <w:kern w:val="2"/>
                <w:sz w:val="28"/>
                <w:szCs w:val="28"/>
                <w:lang w:eastAsia="zh-TW" w:bidi="ar-SA"/>
              </w:rPr>
            </w:pPr>
            <w:r w:rsidRPr="006D2F51">
              <w:rPr>
                <w:rFonts w:ascii="標楷體" w:eastAsia="標楷體" w:hAnsi="標楷體" w:cs="Lucida Sans" w:hint="eastAsia"/>
                <w:color w:val="000000"/>
                <w:kern w:val="2"/>
                <w:sz w:val="28"/>
                <w:lang w:eastAsia="zh-TW" w:bidi="ar-SA"/>
              </w:rPr>
              <w:t>體育署推動備戰奧林匹克運動會各級黃金計畫，讓選手</w:t>
            </w:r>
            <w:r w:rsidRPr="006D2F51">
              <w:rPr>
                <w:rFonts w:ascii="標楷體" w:eastAsia="標楷體" w:hAnsi="標楷體" w:cs="Lucida Sans" w:hint="eastAsia"/>
                <w:color w:val="000000"/>
                <w:kern w:val="2"/>
                <w:sz w:val="28"/>
                <w:szCs w:val="28"/>
                <w:lang w:eastAsia="zh-TW" w:bidi="ar-SA"/>
              </w:rPr>
              <w:t>進駐國家運動訓練中心公西射擊基地訓練，在專項訓練、心理訓練、技戰術訓練、傷害防護及恢復等方面均得到十足照顧，並</w:t>
            </w:r>
            <w:r w:rsidRPr="006D2F51">
              <w:rPr>
                <w:rFonts w:ascii="標楷體" w:eastAsia="標楷體" w:hAnsi="標楷體" w:cs="Lucida Sans" w:hint="eastAsia"/>
                <w:color w:val="000000"/>
                <w:kern w:val="2"/>
                <w:sz w:val="28"/>
                <w:szCs w:val="28"/>
                <w:lang w:val="zh-TW" w:eastAsia="zh-TW" w:bidi="ar-SA"/>
              </w:rPr>
              <w:t>提前建立個人化定人定項的控制訓練，</w:t>
            </w:r>
            <w:r w:rsidRPr="006D2F51">
              <w:rPr>
                <w:rFonts w:ascii="標楷體" w:eastAsia="標楷體" w:hAnsi="標楷體" w:cs="標楷體" w:hint="eastAsia"/>
                <w:color w:val="000000"/>
                <w:kern w:val="2"/>
                <w:sz w:val="28"/>
                <w:szCs w:val="28"/>
                <w:lang w:eastAsia="zh-TW" w:bidi="ar-SA"/>
              </w:rPr>
              <w:t>期結合基地專業運科協助，提高訓練成效</w:t>
            </w:r>
            <w:r w:rsidRPr="006D2F51">
              <w:rPr>
                <w:rFonts w:ascii="標楷體" w:eastAsia="標楷體" w:hAnsi="標楷體" w:cs="Lucida Sans" w:hint="eastAsia"/>
                <w:color w:val="000000"/>
                <w:kern w:val="2"/>
                <w:sz w:val="28"/>
                <w:szCs w:val="28"/>
                <w:lang w:eastAsia="zh-TW" w:bidi="ar-SA"/>
              </w:rPr>
              <w:t>。</w:t>
            </w:r>
          </w:p>
          <w:p w14:paraId="657139A9" w14:textId="77777777" w:rsidR="00730E81" w:rsidRPr="006D2F51" w:rsidRDefault="00730E81" w:rsidP="00730E81">
            <w:pPr>
              <w:numPr>
                <w:ilvl w:val="0"/>
                <w:numId w:val="7"/>
              </w:numPr>
              <w:suppressAutoHyphens w:val="0"/>
              <w:autoSpaceDE w:val="0"/>
              <w:autoSpaceDN/>
              <w:spacing w:line="500" w:lineRule="exact"/>
              <w:ind w:hanging="482"/>
              <w:textAlignment w:val="auto"/>
              <w:rPr>
                <w:rFonts w:ascii="標楷體" w:eastAsia="標楷體" w:hAnsi="標楷體" w:cs="標楷體"/>
                <w:color w:val="000000"/>
                <w:kern w:val="2"/>
                <w:sz w:val="28"/>
                <w:szCs w:val="28"/>
                <w:lang w:eastAsia="zh-TW" w:bidi="ar-SA"/>
              </w:rPr>
            </w:pPr>
            <w:r w:rsidRPr="006D2F51">
              <w:rPr>
                <w:rFonts w:ascii="標楷體" w:eastAsia="標楷體" w:hAnsi="標楷體" w:cs="標楷體" w:hint="eastAsia"/>
                <w:color w:val="000000"/>
                <w:kern w:val="2"/>
                <w:sz w:val="28"/>
                <w:szCs w:val="28"/>
                <w:lang w:eastAsia="zh-TW" w:bidi="ar-SA"/>
              </w:rPr>
              <w:t>距離</w:t>
            </w:r>
            <w:r w:rsidRPr="006D2F51">
              <w:rPr>
                <w:rFonts w:ascii="標楷體" w:eastAsia="標楷體" w:hAnsi="標楷體" w:cs="標楷體"/>
                <w:color w:val="000000"/>
                <w:kern w:val="2"/>
                <w:sz w:val="28"/>
                <w:szCs w:val="28"/>
                <w:lang w:eastAsia="zh-TW" w:bidi="ar-SA"/>
              </w:rPr>
              <w:t>2024年巴黎奧運會還有</w:t>
            </w:r>
            <w:r w:rsidRPr="006D2F51">
              <w:rPr>
                <w:rFonts w:ascii="標楷體" w:eastAsia="標楷體" w:hAnsi="標楷體" w:cs="標楷體" w:hint="eastAsia"/>
                <w:color w:val="000000"/>
                <w:kern w:val="2"/>
                <w:sz w:val="28"/>
                <w:szCs w:val="28"/>
                <w:lang w:eastAsia="zh-TW" w:bidi="ar-SA"/>
              </w:rPr>
              <w:t>一</w:t>
            </w:r>
            <w:r w:rsidRPr="006D2F51">
              <w:rPr>
                <w:rFonts w:ascii="標楷體" w:eastAsia="標楷體" w:hAnsi="標楷體" w:cs="標楷體"/>
                <w:color w:val="000000"/>
                <w:kern w:val="2"/>
                <w:sz w:val="28"/>
                <w:szCs w:val="28"/>
                <w:lang w:eastAsia="zh-TW" w:bidi="ar-SA"/>
              </w:rPr>
              <w:t>年的時間，對已達到世界水準的選手更需建立起在培訓隊中標杆作用，帶領其他選手戮力朝向國際賽事中奪取獎牌</w:t>
            </w:r>
            <w:r w:rsidRPr="006D2F51">
              <w:rPr>
                <w:rFonts w:ascii="標楷體" w:eastAsia="標楷體" w:hAnsi="標楷體" w:cs="標楷體" w:hint="eastAsia"/>
                <w:color w:val="000000"/>
                <w:kern w:val="2"/>
                <w:sz w:val="28"/>
                <w:szCs w:val="28"/>
                <w:lang w:eastAsia="zh-TW" w:bidi="ar-SA"/>
              </w:rPr>
              <w:t>，目前飛靶</w:t>
            </w:r>
            <w:proofErr w:type="gramStart"/>
            <w:r w:rsidRPr="006D2F51">
              <w:rPr>
                <w:rFonts w:ascii="標楷體" w:eastAsia="標楷體" w:hAnsi="標楷體" w:cs="標楷體" w:hint="eastAsia"/>
                <w:color w:val="000000"/>
                <w:kern w:val="2"/>
                <w:sz w:val="28"/>
                <w:szCs w:val="28"/>
                <w:lang w:eastAsia="zh-TW" w:bidi="ar-SA"/>
              </w:rPr>
              <w:t>項目均已達</w:t>
            </w:r>
            <w:proofErr w:type="gramEnd"/>
            <w:r w:rsidRPr="006D2F51">
              <w:rPr>
                <w:rFonts w:ascii="標楷體" w:eastAsia="標楷體" w:hAnsi="標楷體" w:cs="標楷體" w:hint="eastAsia"/>
                <w:color w:val="000000"/>
                <w:kern w:val="2"/>
                <w:sz w:val="28"/>
                <w:szCs w:val="28"/>
                <w:lang w:eastAsia="zh-TW" w:bidi="ar-SA"/>
              </w:rPr>
              <w:t>世界盃射擊賽的決賽門檻水平，只要選手持續練習，在接下來的每場比賽發揮出平時的訓練成果，相信在202</w:t>
            </w:r>
            <w:r w:rsidRPr="006D2F51">
              <w:rPr>
                <w:rFonts w:ascii="標楷體" w:eastAsia="標楷體" w:hAnsi="標楷體" w:cs="標楷體"/>
                <w:color w:val="000000"/>
                <w:kern w:val="2"/>
                <w:sz w:val="28"/>
                <w:szCs w:val="28"/>
                <w:lang w:eastAsia="zh-TW" w:bidi="ar-SA"/>
              </w:rPr>
              <w:t>4</w:t>
            </w:r>
            <w:r w:rsidRPr="006D2F51">
              <w:rPr>
                <w:rFonts w:ascii="標楷體" w:eastAsia="標楷體" w:hAnsi="標楷體" w:cs="標楷體" w:hint="eastAsia"/>
                <w:color w:val="000000"/>
                <w:kern w:val="2"/>
                <w:sz w:val="28"/>
                <w:szCs w:val="28"/>
                <w:lang w:eastAsia="zh-TW" w:bidi="ar-SA"/>
              </w:rPr>
              <w:t>年巴黎奧運會上必能</w:t>
            </w:r>
            <w:proofErr w:type="gramStart"/>
            <w:r w:rsidRPr="006D2F51">
              <w:rPr>
                <w:rFonts w:ascii="標楷體" w:eastAsia="標楷體" w:hAnsi="標楷體" w:cs="標楷體" w:hint="eastAsia"/>
                <w:color w:val="000000"/>
                <w:kern w:val="2"/>
                <w:sz w:val="28"/>
                <w:szCs w:val="28"/>
                <w:lang w:eastAsia="zh-TW" w:bidi="ar-SA"/>
              </w:rPr>
              <w:t>一</w:t>
            </w:r>
            <w:proofErr w:type="gramEnd"/>
            <w:r w:rsidRPr="006D2F51">
              <w:rPr>
                <w:rFonts w:ascii="標楷體" w:eastAsia="標楷體" w:hAnsi="標楷體" w:cs="標楷體" w:hint="eastAsia"/>
                <w:color w:val="000000"/>
                <w:kern w:val="2"/>
                <w:sz w:val="28"/>
                <w:szCs w:val="28"/>
                <w:lang w:eastAsia="zh-TW" w:bidi="ar-SA"/>
              </w:rPr>
              <w:t>展所長。</w:t>
            </w:r>
          </w:p>
        </w:tc>
      </w:tr>
      <w:tr w:rsidR="00730E81" w:rsidRPr="006D2F51" w14:paraId="6B1B7C37" w14:textId="77777777" w:rsidTr="00663C29">
        <w:trPr>
          <w:trHeight w:val="558"/>
          <w:jc w:val="center"/>
        </w:trPr>
        <w:tc>
          <w:tcPr>
            <w:tcW w:w="2835" w:type="dxa"/>
            <w:shd w:val="clear" w:color="auto" w:fill="auto"/>
            <w:vAlign w:val="center"/>
          </w:tcPr>
          <w:p w14:paraId="68A811EE" w14:textId="77777777" w:rsidR="00730E81" w:rsidRPr="006D2F51" w:rsidRDefault="00730E81" w:rsidP="00663C29">
            <w:pPr>
              <w:suppressAutoHyphens w:val="0"/>
              <w:autoSpaceDE w:val="0"/>
              <w:autoSpaceDN/>
              <w:spacing w:line="500" w:lineRule="exact"/>
              <w:ind w:left="107"/>
              <w:textAlignment w:val="auto"/>
              <w:rPr>
                <w:rFonts w:ascii="標楷體" w:eastAsia="標楷體" w:hAnsi="標楷體" w:cs="Microsoft YaHei UI"/>
                <w:kern w:val="0"/>
                <w:sz w:val="28"/>
                <w:szCs w:val="22"/>
                <w:lang w:eastAsia="zh-TW" w:bidi="ar-SA"/>
              </w:rPr>
            </w:pPr>
            <w:r w:rsidRPr="006D2F51">
              <w:rPr>
                <w:rFonts w:ascii="標楷體" w:eastAsia="標楷體" w:hAnsi="標楷體" w:cs="Microsoft YaHei UI"/>
                <w:kern w:val="0"/>
                <w:sz w:val="28"/>
                <w:szCs w:val="22"/>
                <w:lang w:eastAsia="zh-TW" w:bidi="ar-SA"/>
              </w:rPr>
              <w:t>Threat（威脅）</w:t>
            </w:r>
          </w:p>
        </w:tc>
        <w:tc>
          <w:tcPr>
            <w:tcW w:w="6804" w:type="dxa"/>
            <w:shd w:val="clear" w:color="auto" w:fill="auto"/>
            <w:vAlign w:val="center"/>
          </w:tcPr>
          <w:p w14:paraId="12C4C216" w14:textId="77777777" w:rsidR="00730E81" w:rsidRPr="006D2F51" w:rsidRDefault="00730E81" w:rsidP="00730E81">
            <w:pPr>
              <w:numPr>
                <w:ilvl w:val="0"/>
                <w:numId w:val="6"/>
              </w:numPr>
              <w:suppressAutoHyphens w:val="0"/>
              <w:autoSpaceDE w:val="0"/>
              <w:autoSpaceDN/>
              <w:spacing w:line="500" w:lineRule="exact"/>
              <w:textAlignment w:val="auto"/>
              <w:rPr>
                <w:rFonts w:ascii="標楷體" w:eastAsia="標楷體" w:hAnsi="標楷體" w:cs="Microsoft YaHei UI"/>
                <w:color w:val="000000"/>
                <w:kern w:val="0"/>
                <w:sz w:val="28"/>
                <w:szCs w:val="28"/>
                <w:lang w:eastAsia="zh-TW" w:bidi="ar-SA"/>
              </w:rPr>
            </w:pPr>
            <w:r w:rsidRPr="006D2F51">
              <w:rPr>
                <w:rFonts w:ascii="標楷體" w:eastAsia="標楷體" w:hAnsi="標楷體" w:cs="Microsoft YaHei UI" w:hint="eastAsia"/>
                <w:color w:val="000000"/>
                <w:kern w:val="0"/>
                <w:sz w:val="28"/>
                <w:szCs w:val="28"/>
                <w:lang w:eastAsia="zh-TW" w:bidi="ar-SA"/>
              </w:rPr>
              <w:t>射擊運動視</w:t>
            </w:r>
            <w:r w:rsidRPr="006D2F51">
              <w:rPr>
                <w:rFonts w:ascii="標楷體" w:eastAsia="標楷體" w:hAnsi="標楷體" w:cs="Microsoft YaHei UI"/>
                <w:color w:val="000000"/>
                <w:kern w:val="0"/>
                <w:sz w:val="28"/>
                <w:szCs w:val="28"/>
                <w:lang w:eastAsia="zh-TW" w:bidi="ar-SA"/>
              </w:rPr>
              <w:t>內在因素為最大威脅，</w:t>
            </w:r>
            <w:r w:rsidRPr="006D2F51">
              <w:rPr>
                <w:rFonts w:ascii="標楷體" w:eastAsia="標楷體" w:hAnsi="標楷體" w:cs="Microsoft YaHei UI" w:hint="eastAsia"/>
                <w:color w:val="000000"/>
                <w:kern w:val="0"/>
                <w:sz w:val="28"/>
                <w:szCs w:val="28"/>
                <w:lang w:eastAsia="zh-TW" w:bidi="ar-SA"/>
              </w:rPr>
              <w:t>間接</w:t>
            </w:r>
            <w:r w:rsidRPr="006D2F51">
              <w:rPr>
                <w:rFonts w:ascii="標楷體" w:eastAsia="標楷體" w:hAnsi="標楷體" w:cs="Microsoft YaHei UI"/>
                <w:color w:val="000000"/>
                <w:kern w:val="0"/>
                <w:sz w:val="28"/>
                <w:szCs w:val="28"/>
                <w:lang w:eastAsia="zh-TW" w:bidi="ar-SA"/>
              </w:rPr>
              <w:t>影響技術發揮，</w:t>
            </w:r>
            <w:r w:rsidRPr="006D2F51">
              <w:rPr>
                <w:rFonts w:ascii="標楷體" w:eastAsia="標楷體" w:hAnsi="標楷體" w:cs="Microsoft YaHei UI" w:hint="eastAsia"/>
                <w:color w:val="000000"/>
                <w:kern w:val="0"/>
                <w:sz w:val="28"/>
                <w:szCs w:val="28"/>
                <w:lang w:eastAsia="zh-TW" w:bidi="ar-SA"/>
              </w:rPr>
              <w:t>心理技能</w:t>
            </w:r>
            <w:proofErr w:type="gramStart"/>
            <w:r w:rsidRPr="006D2F51">
              <w:rPr>
                <w:rFonts w:ascii="標楷體" w:eastAsia="標楷體" w:hAnsi="標楷體" w:cs="Microsoft YaHei UI"/>
                <w:color w:val="000000"/>
                <w:kern w:val="0"/>
                <w:sz w:val="28"/>
                <w:szCs w:val="28"/>
                <w:lang w:eastAsia="zh-TW" w:bidi="ar-SA"/>
              </w:rPr>
              <w:t>佔</w:t>
            </w:r>
            <w:proofErr w:type="gramEnd"/>
            <w:r w:rsidRPr="006D2F51">
              <w:rPr>
                <w:rFonts w:ascii="標楷體" w:eastAsia="標楷體" w:hAnsi="標楷體" w:cs="Microsoft YaHei UI"/>
                <w:color w:val="000000"/>
                <w:kern w:val="0"/>
                <w:sz w:val="28"/>
                <w:szCs w:val="28"/>
                <w:lang w:eastAsia="zh-TW" w:bidi="ar-SA"/>
              </w:rPr>
              <w:t>重要的位置，為提高全面性心理素質，教練及選手針對心理學課程</w:t>
            </w:r>
            <w:r w:rsidRPr="006D2F51">
              <w:rPr>
                <w:rFonts w:ascii="標楷體" w:eastAsia="標楷體" w:hAnsi="標楷體" w:cs="Microsoft YaHei UI" w:hint="eastAsia"/>
                <w:color w:val="000000"/>
                <w:kern w:val="0"/>
                <w:sz w:val="28"/>
                <w:szCs w:val="28"/>
                <w:lang w:eastAsia="zh-TW" w:bidi="ar-SA"/>
              </w:rPr>
              <w:t>需不斷精進</w:t>
            </w:r>
            <w:r w:rsidRPr="006D2F51">
              <w:rPr>
                <w:rFonts w:ascii="標楷體" w:eastAsia="標楷體" w:hAnsi="標楷體" w:cs="Microsoft YaHei UI"/>
                <w:color w:val="000000"/>
                <w:kern w:val="0"/>
                <w:sz w:val="28"/>
                <w:szCs w:val="28"/>
                <w:lang w:eastAsia="zh-TW" w:bidi="ar-SA"/>
              </w:rPr>
              <w:t>，</w:t>
            </w:r>
            <w:r w:rsidRPr="006D2F51">
              <w:rPr>
                <w:rFonts w:ascii="標楷體" w:eastAsia="標楷體" w:hAnsi="標楷體" w:cs="Microsoft YaHei UI" w:hint="eastAsia"/>
                <w:color w:val="000000"/>
                <w:kern w:val="0"/>
                <w:sz w:val="28"/>
                <w:szCs w:val="28"/>
                <w:lang w:eastAsia="zh-TW" w:bidi="ar-SA"/>
              </w:rPr>
              <w:t>將</w:t>
            </w:r>
            <w:r w:rsidRPr="006D2F51">
              <w:rPr>
                <w:rFonts w:ascii="標楷體" w:eastAsia="標楷體" w:hAnsi="標楷體" w:cs="Microsoft YaHei UI"/>
                <w:color w:val="000000"/>
                <w:kern w:val="0"/>
                <w:sz w:val="28"/>
                <w:szCs w:val="28"/>
                <w:lang w:eastAsia="zh-TW" w:bidi="ar-SA"/>
              </w:rPr>
              <w:t>心理</w:t>
            </w:r>
            <w:r w:rsidRPr="006D2F51">
              <w:rPr>
                <w:rFonts w:ascii="標楷體" w:eastAsia="標楷體" w:hAnsi="標楷體" w:cs="Microsoft YaHei UI" w:hint="eastAsia"/>
                <w:color w:val="000000"/>
                <w:kern w:val="0"/>
                <w:sz w:val="28"/>
                <w:szCs w:val="28"/>
                <w:lang w:eastAsia="zh-TW" w:bidi="ar-SA"/>
              </w:rPr>
              <w:t>技能模擬情境並</w:t>
            </w:r>
            <w:r w:rsidRPr="006D2F51">
              <w:rPr>
                <w:rFonts w:ascii="標楷體" w:eastAsia="標楷體" w:hAnsi="標楷體" w:cs="Microsoft YaHei UI"/>
                <w:color w:val="000000"/>
                <w:kern w:val="0"/>
                <w:sz w:val="28"/>
                <w:szCs w:val="28"/>
                <w:lang w:eastAsia="zh-TW" w:bidi="ar-SA"/>
              </w:rPr>
              <w:t>執行，</w:t>
            </w:r>
            <w:r w:rsidRPr="006D2F51">
              <w:rPr>
                <w:rFonts w:ascii="標楷體" w:eastAsia="標楷體" w:hAnsi="標楷體" w:cs="Microsoft YaHei UI" w:hint="eastAsia"/>
                <w:color w:val="000000"/>
                <w:kern w:val="0"/>
                <w:sz w:val="28"/>
                <w:szCs w:val="28"/>
                <w:lang w:eastAsia="zh-TW" w:bidi="ar-SA"/>
              </w:rPr>
              <w:t>另射擊運科</w:t>
            </w:r>
            <w:r w:rsidRPr="006D2F51">
              <w:rPr>
                <w:rFonts w:ascii="標楷體" w:eastAsia="標楷體" w:hAnsi="標楷體" w:cs="Microsoft YaHei UI"/>
                <w:color w:val="000000"/>
                <w:kern w:val="0"/>
                <w:sz w:val="28"/>
                <w:szCs w:val="28"/>
                <w:lang w:eastAsia="zh-TW" w:bidi="ar-SA"/>
              </w:rPr>
              <w:t>相關儀器</w:t>
            </w:r>
            <w:r w:rsidRPr="006D2F51">
              <w:rPr>
                <w:rFonts w:ascii="標楷體" w:eastAsia="標楷體" w:hAnsi="標楷體" w:cs="Microsoft YaHei UI" w:hint="eastAsia"/>
                <w:color w:val="000000"/>
                <w:kern w:val="0"/>
                <w:sz w:val="28"/>
                <w:szCs w:val="28"/>
                <w:lang w:eastAsia="zh-TW" w:bidi="ar-SA"/>
              </w:rPr>
              <w:t>於</w:t>
            </w:r>
            <w:r w:rsidRPr="006D2F51">
              <w:rPr>
                <w:rFonts w:ascii="標楷體" w:eastAsia="標楷體" w:hAnsi="標楷體" w:cs="Microsoft YaHei UI"/>
                <w:color w:val="000000"/>
                <w:kern w:val="0"/>
                <w:sz w:val="28"/>
                <w:szCs w:val="28"/>
                <w:lang w:eastAsia="zh-TW" w:bidi="ar-SA"/>
              </w:rPr>
              <w:t>測試</w:t>
            </w:r>
            <w:r w:rsidRPr="006D2F51">
              <w:rPr>
                <w:rFonts w:ascii="標楷體" w:eastAsia="標楷體" w:hAnsi="標楷體" w:cs="Microsoft YaHei UI" w:hint="eastAsia"/>
                <w:color w:val="000000"/>
                <w:kern w:val="0"/>
                <w:sz w:val="28"/>
                <w:szCs w:val="28"/>
                <w:lang w:eastAsia="zh-TW" w:bidi="ar-SA"/>
              </w:rPr>
              <w:t>改良階段，</w:t>
            </w:r>
            <w:r w:rsidRPr="006D2F51">
              <w:rPr>
                <w:rFonts w:ascii="標楷體" w:eastAsia="標楷體" w:hAnsi="標楷體" w:cs="Microsoft YaHei UI"/>
                <w:color w:val="000000"/>
                <w:kern w:val="0"/>
                <w:sz w:val="28"/>
                <w:szCs w:val="28"/>
                <w:lang w:eastAsia="zh-TW" w:bidi="ar-SA"/>
              </w:rPr>
              <w:t>數據</w:t>
            </w:r>
            <w:r w:rsidRPr="006D2F51">
              <w:rPr>
                <w:rFonts w:ascii="標楷體" w:eastAsia="標楷體" w:hAnsi="標楷體" w:cs="Microsoft YaHei UI" w:hint="eastAsia"/>
                <w:color w:val="000000"/>
                <w:kern w:val="0"/>
                <w:sz w:val="28"/>
                <w:szCs w:val="28"/>
                <w:lang w:eastAsia="zh-TW" w:bidi="ar-SA"/>
              </w:rPr>
              <w:t>的</w:t>
            </w:r>
            <w:r w:rsidRPr="006D2F51">
              <w:rPr>
                <w:rFonts w:ascii="標楷體" w:eastAsia="標楷體" w:hAnsi="標楷體" w:cs="Microsoft YaHei UI"/>
                <w:color w:val="000000"/>
                <w:kern w:val="0"/>
                <w:sz w:val="28"/>
                <w:szCs w:val="28"/>
                <w:lang w:eastAsia="zh-TW" w:bidi="ar-SA"/>
              </w:rPr>
              <w:t>掌握</w:t>
            </w:r>
            <w:r w:rsidRPr="006D2F51">
              <w:rPr>
                <w:rFonts w:ascii="標楷體" w:eastAsia="標楷體" w:hAnsi="標楷體" w:cs="Microsoft YaHei UI" w:hint="eastAsia"/>
                <w:color w:val="000000"/>
                <w:kern w:val="0"/>
                <w:sz w:val="28"/>
                <w:szCs w:val="28"/>
                <w:lang w:eastAsia="zh-TW" w:bidi="ar-SA"/>
              </w:rPr>
              <w:t>雖可供</w:t>
            </w:r>
            <w:r w:rsidRPr="006D2F51">
              <w:rPr>
                <w:rFonts w:ascii="標楷體" w:eastAsia="標楷體" w:hAnsi="標楷體" w:cs="Microsoft YaHei UI"/>
                <w:color w:val="000000"/>
                <w:kern w:val="0"/>
                <w:sz w:val="28"/>
                <w:szCs w:val="28"/>
                <w:lang w:eastAsia="zh-TW" w:bidi="ar-SA"/>
              </w:rPr>
              <w:t>訓練系統化</w:t>
            </w:r>
            <w:r w:rsidRPr="006D2F51">
              <w:rPr>
                <w:rFonts w:ascii="標楷體" w:eastAsia="標楷體" w:hAnsi="標楷體" w:cs="Microsoft YaHei UI" w:hint="eastAsia"/>
                <w:color w:val="000000"/>
                <w:kern w:val="0"/>
                <w:sz w:val="28"/>
                <w:szCs w:val="28"/>
                <w:lang w:eastAsia="zh-TW" w:bidi="ar-SA"/>
              </w:rPr>
              <w:t>提高訓</w:t>
            </w:r>
            <w:r w:rsidRPr="006D2F51">
              <w:rPr>
                <w:rFonts w:ascii="標楷體" w:eastAsia="標楷體" w:hAnsi="標楷體" w:cs="Microsoft YaHei UI" w:hint="eastAsia"/>
                <w:color w:val="000000"/>
                <w:kern w:val="0"/>
                <w:sz w:val="28"/>
                <w:szCs w:val="28"/>
                <w:lang w:eastAsia="zh-TW" w:bidi="ar-SA"/>
              </w:rPr>
              <w:lastRenderedPageBreak/>
              <w:t>練成效</w:t>
            </w:r>
            <w:r w:rsidRPr="006D2F51">
              <w:rPr>
                <w:rFonts w:ascii="標楷體" w:eastAsia="標楷體" w:hAnsi="標楷體" w:cs="Microsoft YaHei UI"/>
                <w:color w:val="000000"/>
                <w:kern w:val="0"/>
                <w:sz w:val="28"/>
                <w:szCs w:val="28"/>
                <w:lang w:eastAsia="zh-TW" w:bidi="ar-SA"/>
              </w:rPr>
              <w:t>，</w:t>
            </w:r>
            <w:proofErr w:type="gramStart"/>
            <w:r w:rsidRPr="006D2F51">
              <w:rPr>
                <w:rFonts w:ascii="標楷體" w:eastAsia="標楷體" w:hAnsi="標楷體" w:cs="Microsoft YaHei UI" w:hint="eastAsia"/>
                <w:color w:val="000000"/>
                <w:kern w:val="0"/>
                <w:sz w:val="28"/>
                <w:szCs w:val="28"/>
                <w:lang w:eastAsia="zh-TW" w:bidi="ar-SA"/>
              </w:rPr>
              <w:t>但運科</w:t>
            </w:r>
            <w:proofErr w:type="gramEnd"/>
            <w:r w:rsidRPr="006D2F51">
              <w:rPr>
                <w:rFonts w:ascii="標楷體" w:eastAsia="標楷體" w:hAnsi="標楷體" w:cs="Microsoft YaHei UI" w:hint="eastAsia"/>
                <w:color w:val="000000"/>
                <w:kern w:val="0"/>
                <w:sz w:val="28"/>
                <w:szCs w:val="28"/>
                <w:lang w:eastAsia="zh-TW" w:bidi="ar-SA"/>
              </w:rPr>
              <w:t>設備的開發需反覆檢測，也</w:t>
            </w:r>
            <w:r w:rsidRPr="006D2F51">
              <w:rPr>
                <w:rFonts w:ascii="標楷體" w:eastAsia="標楷體" w:hAnsi="標楷體" w:cs="Microsoft YaHei UI"/>
                <w:color w:val="000000"/>
                <w:kern w:val="0"/>
                <w:sz w:val="28"/>
                <w:szCs w:val="28"/>
                <w:lang w:eastAsia="zh-TW" w:bidi="ar-SA"/>
              </w:rPr>
              <w:t>是目前較</w:t>
            </w:r>
            <w:r w:rsidRPr="006D2F51">
              <w:rPr>
                <w:rFonts w:ascii="標楷體" w:eastAsia="標楷體" w:hAnsi="標楷體" w:cs="Microsoft YaHei UI" w:hint="eastAsia"/>
                <w:color w:val="000000"/>
                <w:kern w:val="0"/>
                <w:sz w:val="28"/>
                <w:szCs w:val="28"/>
                <w:lang w:eastAsia="zh-TW" w:bidi="ar-SA"/>
              </w:rPr>
              <w:t>薄弱</w:t>
            </w:r>
            <w:r w:rsidRPr="006D2F51">
              <w:rPr>
                <w:rFonts w:ascii="標楷體" w:eastAsia="標楷體" w:hAnsi="標楷體" w:cs="Microsoft YaHei UI"/>
                <w:color w:val="000000"/>
                <w:kern w:val="0"/>
                <w:sz w:val="28"/>
                <w:szCs w:val="28"/>
                <w:lang w:eastAsia="zh-TW" w:bidi="ar-SA"/>
              </w:rPr>
              <w:t>的部分</w:t>
            </w:r>
            <w:r w:rsidRPr="006D2F51">
              <w:rPr>
                <w:rFonts w:ascii="標楷體" w:eastAsia="標楷體" w:hAnsi="標楷體" w:cs="Microsoft YaHei UI" w:hint="eastAsia"/>
                <w:color w:val="000000"/>
                <w:kern w:val="0"/>
                <w:sz w:val="28"/>
                <w:szCs w:val="28"/>
                <w:lang w:eastAsia="zh-TW" w:bidi="ar-SA"/>
              </w:rPr>
              <w:t>。</w:t>
            </w:r>
          </w:p>
          <w:p w14:paraId="21568BAD" w14:textId="77777777" w:rsidR="00730E81" w:rsidRPr="006D2F51" w:rsidRDefault="00730E81" w:rsidP="00730E81">
            <w:pPr>
              <w:numPr>
                <w:ilvl w:val="0"/>
                <w:numId w:val="6"/>
              </w:numPr>
              <w:suppressAutoHyphens w:val="0"/>
              <w:autoSpaceDE w:val="0"/>
              <w:autoSpaceDN/>
              <w:spacing w:line="500" w:lineRule="exact"/>
              <w:textAlignment w:val="auto"/>
              <w:rPr>
                <w:rFonts w:ascii="標楷體" w:eastAsia="標楷體" w:hAnsi="標楷體" w:cs="Microsoft YaHei UI"/>
                <w:color w:val="000000"/>
                <w:kern w:val="0"/>
                <w:sz w:val="28"/>
                <w:szCs w:val="28"/>
                <w:lang w:eastAsia="zh-TW" w:bidi="ar-SA"/>
              </w:rPr>
            </w:pPr>
            <w:r w:rsidRPr="006D2F51">
              <w:rPr>
                <w:rFonts w:ascii="標楷體" w:eastAsia="標楷體" w:hAnsi="標楷體" w:cs="Microsoft YaHei UI" w:hint="eastAsia"/>
                <w:color w:val="000000"/>
                <w:kern w:val="0"/>
                <w:sz w:val="28"/>
                <w:szCs w:val="28"/>
                <w:lang w:eastAsia="zh-TW" w:bidi="ar-SA"/>
              </w:rPr>
              <w:t>射擊選手因項目姿勢特性，長期訓練累積之慢性傷害，產生脊椎側彎及</w:t>
            </w:r>
            <w:proofErr w:type="gramStart"/>
            <w:r w:rsidRPr="006D2F51">
              <w:rPr>
                <w:rFonts w:ascii="標楷體" w:eastAsia="標楷體" w:hAnsi="標楷體" w:cs="Microsoft YaHei UI" w:hint="eastAsia"/>
                <w:color w:val="000000"/>
                <w:kern w:val="0"/>
                <w:sz w:val="28"/>
                <w:szCs w:val="28"/>
                <w:lang w:eastAsia="zh-TW" w:bidi="ar-SA"/>
              </w:rPr>
              <w:t>椎間盤突出</w:t>
            </w:r>
            <w:proofErr w:type="gramEnd"/>
            <w:r w:rsidRPr="006D2F51">
              <w:rPr>
                <w:rFonts w:ascii="標楷體" w:eastAsia="標楷體" w:hAnsi="標楷體" w:cs="Microsoft YaHei UI" w:hint="eastAsia"/>
                <w:color w:val="000000"/>
                <w:kern w:val="0"/>
                <w:sz w:val="28"/>
                <w:szCs w:val="28"/>
                <w:lang w:eastAsia="zh-TW" w:bidi="ar-SA"/>
              </w:rPr>
              <w:t>疼痛嚴重，部分選手全身肌肉張力偏低，需有相關運動醫學之介入，以維持良好身體狀況。</w:t>
            </w:r>
          </w:p>
          <w:p w14:paraId="103942D8" w14:textId="77777777" w:rsidR="00730E81" w:rsidRPr="006D2F51" w:rsidRDefault="00730E81" w:rsidP="00730E81">
            <w:pPr>
              <w:numPr>
                <w:ilvl w:val="0"/>
                <w:numId w:val="6"/>
              </w:numPr>
              <w:suppressAutoHyphens w:val="0"/>
              <w:autoSpaceDE w:val="0"/>
              <w:autoSpaceDN/>
              <w:spacing w:line="500" w:lineRule="exact"/>
              <w:textAlignment w:val="auto"/>
              <w:rPr>
                <w:rFonts w:ascii="標楷體" w:eastAsia="標楷體" w:hAnsi="標楷體" w:cs="Microsoft YaHei UI"/>
                <w:color w:val="000000"/>
                <w:kern w:val="0"/>
                <w:sz w:val="28"/>
                <w:szCs w:val="28"/>
                <w:lang w:eastAsia="zh-TW" w:bidi="ar-SA"/>
              </w:rPr>
            </w:pPr>
            <w:proofErr w:type="gramStart"/>
            <w:r w:rsidRPr="006D2F51">
              <w:rPr>
                <w:rFonts w:ascii="標楷體" w:eastAsia="標楷體" w:hAnsi="標楷體" w:cs="Microsoft YaHei UI" w:hint="eastAsia"/>
                <w:color w:val="000000"/>
                <w:kern w:val="0"/>
                <w:sz w:val="28"/>
                <w:szCs w:val="28"/>
                <w:lang w:eastAsia="zh-TW" w:bidi="ar-SA"/>
              </w:rPr>
              <w:t>眾觀國外</w:t>
            </w:r>
            <w:proofErr w:type="gramEnd"/>
            <w:r w:rsidRPr="006D2F51">
              <w:rPr>
                <w:rFonts w:ascii="標楷體" w:eastAsia="標楷體" w:hAnsi="標楷體" w:cs="Microsoft YaHei UI" w:hint="eastAsia"/>
                <w:color w:val="000000"/>
                <w:kern w:val="0"/>
                <w:sz w:val="28"/>
                <w:szCs w:val="28"/>
                <w:lang w:eastAsia="zh-TW" w:bidi="ar-SA"/>
              </w:rPr>
              <w:t>選手年輕新秀</w:t>
            </w:r>
            <w:proofErr w:type="gramStart"/>
            <w:r w:rsidRPr="006D2F51">
              <w:rPr>
                <w:rFonts w:ascii="標楷體" w:eastAsia="標楷體" w:hAnsi="標楷體" w:cs="Microsoft YaHei UI" w:hint="eastAsia"/>
                <w:color w:val="000000"/>
                <w:kern w:val="0"/>
                <w:sz w:val="28"/>
                <w:szCs w:val="28"/>
                <w:lang w:eastAsia="zh-TW" w:bidi="ar-SA"/>
              </w:rPr>
              <w:t>倍</w:t>
            </w:r>
            <w:proofErr w:type="gramEnd"/>
            <w:r w:rsidRPr="006D2F51">
              <w:rPr>
                <w:rFonts w:ascii="標楷體" w:eastAsia="標楷體" w:hAnsi="標楷體" w:cs="Microsoft YaHei UI" w:hint="eastAsia"/>
                <w:color w:val="000000"/>
                <w:kern w:val="0"/>
                <w:sz w:val="28"/>
                <w:szCs w:val="28"/>
                <w:lang w:eastAsia="zh-TW" w:bidi="ar-SA"/>
              </w:rPr>
              <w:t>出，我國代表隊選手多數已參加</w:t>
            </w:r>
            <w:proofErr w:type="gramStart"/>
            <w:r w:rsidRPr="006D2F51">
              <w:rPr>
                <w:rFonts w:ascii="標楷體" w:eastAsia="標楷體" w:hAnsi="標楷體" w:cs="Microsoft YaHei UI" w:hint="eastAsia"/>
                <w:color w:val="000000"/>
                <w:kern w:val="0"/>
                <w:sz w:val="28"/>
                <w:szCs w:val="28"/>
                <w:lang w:eastAsia="zh-TW" w:bidi="ar-SA"/>
              </w:rPr>
              <w:t>數屆亞奧運</w:t>
            </w:r>
            <w:proofErr w:type="gramEnd"/>
            <w:r w:rsidRPr="006D2F51">
              <w:rPr>
                <w:rFonts w:ascii="標楷體" w:eastAsia="標楷體" w:hAnsi="標楷體" w:cs="Microsoft YaHei UI" w:hint="eastAsia"/>
                <w:color w:val="000000"/>
                <w:kern w:val="0"/>
                <w:sz w:val="28"/>
                <w:szCs w:val="28"/>
                <w:lang w:eastAsia="zh-TW" w:bidi="ar-SA"/>
              </w:rPr>
              <w:t>，僅有少數是新起之秀，為使我國射擊能在國際舞台一直展現佳績，應該要重視培育第二線選手，不能僅依靠老選手撐著。</w:t>
            </w:r>
          </w:p>
          <w:p w14:paraId="7FC60785" w14:textId="77777777" w:rsidR="00730E81" w:rsidRPr="006D2F51" w:rsidRDefault="00730E81" w:rsidP="00730E81">
            <w:pPr>
              <w:numPr>
                <w:ilvl w:val="0"/>
                <w:numId w:val="6"/>
              </w:numPr>
              <w:suppressAutoHyphens w:val="0"/>
              <w:autoSpaceDE w:val="0"/>
              <w:autoSpaceDN/>
              <w:spacing w:line="500" w:lineRule="exact"/>
              <w:textAlignment w:val="auto"/>
              <w:rPr>
                <w:rFonts w:ascii="標楷體" w:eastAsia="標楷體" w:hAnsi="標楷體" w:cs="Microsoft YaHei UI"/>
                <w:color w:val="000000"/>
                <w:kern w:val="0"/>
                <w:sz w:val="28"/>
                <w:szCs w:val="28"/>
                <w:lang w:eastAsia="zh-TW" w:bidi="ar-SA"/>
              </w:rPr>
            </w:pPr>
            <w:r w:rsidRPr="006D2F51">
              <w:rPr>
                <w:rFonts w:ascii="標楷體" w:eastAsia="標楷體" w:hAnsi="標楷體" w:cs="Microsoft YaHei UI" w:hint="eastAsia"/>
                <w:color w:val="000000"/>
                <w:kern w:val="0"/>
                <w:sz w:val="28"/>
                <w:szCs w:val="28"/>
                <w:lang w:eastAsia="zh-TW" w:bidi="ar-SA"/>
              </w:rPr>
              <w:t>國內射擊推展受限於槍枝及訓練場地管制，全國僅有公西靶場的設備為國際級，但僅供培訓隊使用，導致無法於基層蓬勃發展，尤其火藥槍項目除全國賽事外，平日皆沒有訓練的機會，如此全然無法推展火藥槍項目，更不用說可以提高競技水平。</w:t>
            </w:r>
          </w:p>
        </w:tc>
      </w:tr>
    </w:tbl>
    <w:p w14:paraId="18793069" w14:textId="77777777" w:rsidR="00730E81" w:rsidRPr="006D2F51" w:rsidRDefault="00730E81" w:rsidP="00730E81">
      <w:pPr>
        <w:suppressAutoHyphens w:val="0"/>
        <w:autoSpaceDN/>
        <w:spacing w:beforeLines="50" w:before="120" w:line="520" w:lineRule="exact"/>
        <w:ind w:right="142"/>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kern w:val="0"/>
          <w:sz w:val="28"/>
          <w:szCs w:val="28"/>
          <w:lang w:eastAsia="zh-TW" w:bidi="ar-SA"/>
        </w:rPr>
        <w:lastRenderedPageBreak/>
        <w:t>四、計畫目標及培訓隊遴選</w:t>
      </w:r>
    </w:p>
    <w:p w14:paraId="7C42EB4E" w14:textId="77777777" w:rsidR="00730E81" w:rsidRPr="006D2F51" w:rsidRDefault="00730E81" w:rsidP="00730E81">
      <w:pPr>
        <w:suppressAutoHyphens w:val="0"/>
        <w:autoSpaceDN/>
        <w:spacing w:line="520" w:lineRule="exact"/>
        <w:ind w:left="848" w:rightChars="81" w:right="194" w:hangingChars="303" w:hanging="848"/>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kern w:val="0"/>
          <w:sz w:val="28"/>
          <w:szCs w:val="28"/>
          <w:lang w:eastAsia="zh-TW" w:bidi="ar-SA"/>
        </w:rPr>
        <w:t>（一）總目標：</w:t>
      </w:r>
      <w:r w:rsidRPr="006D2F51">
        <w:rPr>
          <w:rFonts w:ascii="標楷體" w:eastAsia="標楷體" w:hAnsi="標楷體" w:cs="Times New Roman" w:hint="eastAsia"/>
          <w:kern w:val="0"/>
          <w:sz w:val="28"/>
          <w:szCs w:val="28"/>
          <w:lang w:eastAsia="zh-TW" w:bidi="ar-SA"/>
        </w:rPr>
        <w:t>取得2</w:t>
      </w:r>
      <w:r w:rsidRPr="006D2F51">
        <w:rPr>
          <w:rFonts w:ascii="標楷體" w:eastAsia="標楷體" w:hAnsi="標楷體" w:cs="Times New Roman"/>
          <w:kern w:val="0"/>
          <w:sz w:val="28"/>
          <w:szCs w:val="28"/>
          <w:lang w:eastAsia="zh-TW" w:bidi="ar-SA"/>
        </w:rPr>
        <w:t>024</w:t>
      </w:r>
      <w:r w:rsidRPr="006D2F51">
        <w:rPr>
          <w:rFonts w:ascii="標楷體" w:eastAsia="標楷體" w:hAnsi="標楷體" w:cs="Times New Roman" w:hint="eastAsia"/>
          <w:kern w:val="0"/>
          <w:sz w:val="28"/>
          <w:szCs w:val="28"/>
          <w:lang w:eastAsia="zh-TW" w:bidi="ar-SA"/>
        </w:rPr>
        <w:t>巴黎</w:t>
      </w:r>
      <w:r w:rsidRPr="006D2F51">
        <w:rPr>
          <w:rFonts w:ascii="標楷體" w:eastAsia="標楷體" w:hAnsi="標楷體" w:cs="Times New Roman"/>
          <w:kern w:val="0"/>
          <w:sz w:val="28"/>
          <w:szCs w:val="28"/>
          <w:lang w:eastAsia="zh-TW" w:bidi="ar-SA"/>
        </w:rPr>
        <w:t>奧</w:t>
      </w:r>
      <w:r w:rsidRPr="006D2F51">
        <w:rPr>
          <w:rFonts w:ascii="標楷體" w:eastAsia="標楷體" w:hAnsi="標楷體" w:cs="Times New Roman" w:hint="eastAsia"/>
          <w:kern w:val="0"/>
          <w:sz w:val="28"/>
          <w:szCs w:val="28"/>
          <w:lang w:eastAsia="zh-TW" w:bidi="ar-SA"/>
        </w:rPr>
        <w:t>林匹克</w:t>
      </w:r>
      <w:r w:rsidRPr="006D2F51">
        <w:rPr>
          <w:rFonts w:ascii="標楷體" w:eastAsia="標楷體" w:hAnsi="標楷體" w:cs="Times New Roman"/>
          <w:kern w:val="0"/>
          <w:sz w:val="28"/>
          <w:szCs w:val="28"/>
          <w:lang w:eastAsia="zh-TW" w:bidi="ar-SA"/>
        </w:rPr>
        <w:t>運</w:t>
      </w:r>
      <w:r w:rsidRPr="006D2F51">
        <w:rPr>
          <w:rFonts w:ascii="標楷體" w:eastAsia="標楷體" w:hAnsi="標楷體" w:cs="Times New Roman" w:hint="eastAsia"/>
          <w:kern w:val="0"/>
          <w:sz w:val="28"/>
          <w:szCs w:val="28"/>
          <w:lang w:eastAsia="zh-TW" w:bidi="ar-SA"/>
        </w:rPr>
        <w:t>動</w:t>
      </w:r>
      <w:r w:rsidRPr="006D2F51">
        <w:rPr>
          <w:rFonts w:ascii="標楷體" w:eastAsia="標楷體" w:hAnsi="標楷體" w:cs="Times New Roman"/>
          <w:kern w:val="0"/>
          <w:sz w:val="28"/>
          <w:szCs w:val="28"/>
          <w:lang w:eastAsia="zh-TW" w:bidi="ar-SA"/>
        </w:rPr>
        <w:t>會男、女手槍（含混合賽）項目2至3個奧運席位</w:t>
      </w:r>
      <w:r w:rsidRPr="006D2F51">
        <w:rPr>
          <w:rFonts w:ascii="標楷體" w:eastAsia="標楷體" w:hAnsi="標楷體" w:cs="Times New Roman" w:hint="eastAsia"/>
          <w:kern w:val="0"/>
          <w:sz w:val="28"/>
          <w:szCs w:val="28"/>
          <w:lang w:eastAsia="zh-TW" w:bidi="ar-SA"/>
        </w:rPr>
        <w:t>，</w:t>
      </w:r>
      <w:r w:rsidRPr="006D2F51">
        <w:rPr>
          <w:rFonts w:ascii="標楷體" w:eastAsia="標楷體" w:hAnsi="標楷體" w:cs="Times New Roman"/>
          <w:kern w:val="0"/>
          <w:sz w:val="28"/>
          <w:szCs w:val="28"/>
          <w:lang w:eastAsia="zh-TW" w:bidi="ar-SA"/>
        </w:rPr>
        <w:t>男、女步槍（含混合賽）項目取得</w:t>
      </w:r>
      <w:r w:rsidRPr="006D2F51">
        <w:rPr>
          <w:rFonts w:ascii="標楷體" w:eastAsia="標楷體" w:hAnsi="標楷體" w:cs="Times New Roman" w:hint="eastAsia"/>
          <w:kern w:val="0"/>
          <w:sz w:val="28"/>
          <w:szCs w:val="28"/>
          <w:lang w:eastAsia="zh-TW" w:bidi="ar-SA"/>
        </w:rPr>
        <w:t>1</w:t>
      </w:r>
      <w:r w:rsidRPr="006D2F51">
        <w:rPr>
          <w:rFonts w:ascii="標楷體" w:eastAsia="標楷體" w:hAnsi="標楷體" w:cs="Times New Roman"/>
          <w:kern w:val="0"/>
          <w:sz w:val="28"/>
          <w:szCs w:val="28"/>
          <w:lang w:eastAsia="zh-TW" w:bidi="ar-SA"/>
        </w:rPr>
        <w:t>至</w:t>
      </w:r>
      <w:r w:rsidRPr="006D2F51">
        <w:rPr>
          <w:rFonts w:ascii="標楷體" w:eastAsia="標楷體" w:hAnsi="標楷體" w:cs="Times New Roman" w:hint="eastAsia"/>
          <w:kern w:val="0"/>
          <w:sz w:val="28"/>
          <w:szCs w:val="28"/>
          <w:lang w:eastAsia="zh-TW" w:bidi="ar-SA"/>
        </w:rPr>
        <w:t>2</w:t>
      </w:r>
      <w:r w:rsidRPr="006D2F51">
        <w:rPr>
          <w:rFonts w:ascii="標楷體" w:eastAsia="標楷體" w:hAnsi="標楷體" w:cs="Times New Roman"/>
          <w:kern w:val="0"/>
          <w:sz w:val="28"/>
          <w:szCs w:val="28"/>
          <w:lang w:eastAsia="zh-TW" w:bidi="ar-SA"/>
        </w:rPr>
        <w:t>個奧運席位</w:t>
      </w:r>
      <w:r w:rsidRPr="006D2F51">
        <w:rPr>
          <w:rFonts w:ascii="標楷體" w:eastAsia="標楷體" w:hAnsi="標楷體" w:cs="Times New Roman" w:hint="eastAsia"/>
          <w:kern w:val="0"/>
          <w:sz w:val="28"/>
          <w:szCs w:val="28"/>
          <w:lang w:eastAsia="zh-TW" w:bidi="ar-SA"/>
        </w:rPr>
        <w:t>，</w:t>
      </w:r>
      <w:r w:rsidRPr="006D2F51">
        <w:rPr>
          <w:rFonts w:ascii="標楷體" w:eastAsia="標楷體" w:hAnsi="標楷體" w:cs="Times New Roman"/>
          <w:kern w:val="0"/>
          <w:sz w:val="28"/>
          <w:szCs w:val="28"/>
          <w:lang w:eastAsia="zh-TW" w:bidi="ar-SA"/>
        </w:rPr>
        <w:t>男、女飛靶項目(</w:t>
      </w:r>
      <w:proofErr w:type="gramStart"/>
      <w:r w:rsidRPr="006D2F51">
        <w:rPr>
          <w:rFonts w:ascii="標楷體" w:eastAsia="標楷體" w:hAnsi="標楷體" w:cs="Times New Roman"/>
          <w:kern w:val="0"/>
          <w:sz w:val="28"/>
          <w:szCs w:val="28"/>
          <w:lang w:eastAsia="zh-TW" w:bidi="ar-SA"/>
        </w:rPr>
        <w:t>含混合賽</w:t>
      </w:r>
      <w:proofErr w:type="gramEnd"/>
      <w:r w:rsidRPr="006D2F51">
        <w:rPr>
          <w:rFonts w:ascii="標楷體" w:eastAsia="標楷體" w:hAnsi="標楷體" w:cs="Times New Roman"/>
          <w:kern w:val="0"/>
          <w:sz w:val="28"/>
          <w:szCs w:val="28"/>
          <w:lang w:eastAsia="zh-TW" w:bidi="ar-SA"/>
        </w:rPr>
        <w:t>)取得1至2個奧運席位，並於奧運會中奪取獎牌。</w:t>
      </w:r>
    </w:p>
    <w:p w14:paraId="2E4A1443" w14:textId="77777777" w:rsidR="00730E81" w:rsidRPr="006D2F51" w:rsidRDefault="00730E81" w:rsidP="00730E81">
      <w:pPr>
        <w:suppressAutoHyphens w:val="0"/>
        <w:autoSpaceDN/>
        <w:spacing w:line="520" w:lineRule="exact"/>
        <w:ind w:left="848" w:hangingChars="303" w:hanging="848"/>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kern w:val="0"/>
          <w:sz w:val="28"/>
          <w:szCs w:val="28"/>
          <w:lang w:eastAsia="zh-TW" w:bidi="ar-SA"/>
        </w:rPr>
        <w:t>（二）遴選方式及檢測標準</w:t>
      </w:r>
    </w:p>
    <w:p w14:paraId="6AF80ACE" w14:textId="77777777" w:rsidR="00730E81" w:rsidRPr="006D2F51" w:rsidRDefault="00730E81" w:rsidP="00730E81">
      <w:pPr>
        <w:suppressAutoHyphens w:val="0"/>
        <w:autoSpaceDN/>
        <w:spacing w:line="520" w:lineRule="exact"/>
        <w:ind w:right="-20" w:firstLineChars="152" w:firstLine="426"/>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kern w:val="0"/>
          <w:sz w:val="28"/>
          <w:szCs w:val="28"/>
          <w:lang w:eastAsia="zh-TW" w:bidi="ar-SA"/>
        </w:rPr>
        <w:t>1</w:t>
      </w:r>
      <w:r w:rsidRPr="006D2F51">
        <w:rPr>
          <w:rFonts w:ascii="標楷體" w:eastAsia="標楷體" w:hAnsi="標楷體" w:cs="Times New Roman"/>
          <w:spacing w:val="-15"/>
          <w:kern w:val="0"/>
          <w:sz w:val="28"/>
          <w:szCs w:val="28"/>
          <w:lang w:eastAsia="zh-TW" w:bidi="ar-SA"/>
        </w:rPr>
        <w:t>、教練</w:t>
      </w:r>
      <w:r w:rsidRPr="006D2F51">
        <w:rPr>
          <w:rFonts w:ascii="標楷體" w:eastAsia="標楷體" w:hAnsi="標楷體" w:cs="Times New Roman"/>
          <w:kern w:val="0"/>
          <w:sz w:val="28"/>
          <w:szCs w:val="28"/>
          <w:lang w:eastAsia="zh-TW" w:bidi="ar-SA"/>
        </w:rPr>
        <w:t>團</w:t>
      </w:r>
      <w:r w:rsidRPr="006D2F51">
        <w:rPr>
          <w:rFonts w:ascii="標楷體" w:eastAsia="標楷體" w:hAnsi="標楷體" w:cs="Times New Roman" w:hint="eastAsia"/>
          <w:kern w:val="0"/>
          <w:sz w:val="28"/>
          <w:szCs w:val="28"/>
          <w:lang w:eastAsia="zh-TW" w:bidi="ar-SA"/>
        </w:rPr>
        <w:t>遴選</w:t>
      </w:r>
    </w:p>
    <w:p w14:paraId="48C37114" w14:textId="77777777" w:rsidR="00730E81" w:rsidRPr="006D2F51" w:rsidRDefault="00730E81" w:rsidP="00730E81">
      <w:pPr>
        <w:numPr>
          <w:ilvl w:val="0"/>
          <w:numId w:val="1"/>
        </w:numPr>
        <w:suppressAutoHyphens w:val="0"/>
        <w:autoSpaceDE w:val="0"/>
        <w:autoSpaceDN/>
        <w:spacing w:line="520" w:lineRule="exact"/>
        <w:ind w:left="851" w:hanging="567"/>
        <w:textAlignment w:val="auto"/>
        <w:rPr>
          <w:rFonts w:ascii="標楷體" w:eastAsia="標楷體" w:hAnsi="標楷體" w:cs="Times New Roman"/>
          <w:kern w:val="2"/>
          <w:sz w:val="28"/>
          <w:szCs w:val="28"/>
          <w:lang w:eastAsia="zh-TW" w:bidi="ar-SA"/>
        </w:rPr>
      </w:pPr>
      <w:r w:rsidRPr="006D2F51">
        <w:rPr>
          <w:rFonts w:ascii="標楷體" w:eastAsia="標楷體" w:hAnsi="標楷體" w:cs="Times New Roman"/>
          <w:spacing w:val="-1"/>
          <w:kern w:val="2"/>
          <w:sz w:val="28"/>
          <w:szCs w:val="28"/>
          <w:lang w:eastAsia="zh-TW" w:bidi="ar-SA"/>
        </w:rPr>
        <w:t>資格條件</w:t>
      </w:r>
      <w:r w:rsidRPr="006D2F51">
        <w:rPr>
          <w:rFonts w:ascii="標楷體" w:eastAsia="標楷體" w:hAnsi="標楷體" w:cs="Times New Roman"/>
          <w:kern w:val="2"/>
          <w:sz w:val="28"/>
          <w:szCs w:val="28"/>
          <w:lang w:eastAsia="zh-TW" w:bidi="ar-SA"/>
        </w:rPr>
        <w:t xml:space="preserve">： </w:t>
      </w:r>
    </w:p>
    <w:p w14:paraId="0CD5EA01" w14:textId="77777777" w:rsidR="00730E81" w:rsidRPr="006D2F51" w:rsidRDefault="00730E81" w:rsidP="00730E81">
      <w:pPr>
        <w:tabs>
          <w:tab w:val="left" w:pos="2410"/>
        </w:tabs>
        <w:suppressAutoHyphens w:val="0"/>
        <w:autoSpaceDE w:val="0"/>
        <w:autoSpaceDN/>
        <w:spacing w:line="520" w:lineRule="exact"/>
        <w:ind w:leftChars="355" w:left="1132" w:hangingChars="100" w:hanging="280"/>
        <w:textAlignment w:val="auto"/>
        <w:rPr>
          <w:rFonts w:ascii="標楷體" w:eastAsia="標楷體" w:hAnsi="標楷體" w:cs="Times New Roman"/>
          <w:kern w:val="2"/>
          <w:sz w:val="28"/>
          <w:szCs w:val="28"/>
          <w:lang w:eastAsia="zh-TW" w:bidi="ar-SA"/>
        </w:rPr>
      </w:pPr>
      <w:r w:rsidRPr="006D2F51">
        <w:rPr>
          <w:rFonts w:ascii="標楷體" w:eastAsia="標楷體" w:hAnsi="標楷體" w:cs="新細明體"/>
          <w:kern w:val="2"/>
          <w:sz w:val="28"/>
          <w:szCs w:val="28"/>
          <w:lang w:eastAsia="zh-TW" w:bidi="ar-SA"/>
        </w:rPr>
        <w:t>A</w:t>
      </w:r>
      <w:r w:rsidRPr="006D2F51">
        <w:rPr>
          <w:rFonts w:ascii="標楷體" w:eastAsia="標楷體" w:hAnsi="標楷體" w:cs="新細明體" w:hint="eastAsia"/>
          <w:kern w:val="2"/>
          <w:sz w:val="28"/>
          <w:szCs w:val="28"/>
          <w:lang w:eastAsia="zh-TW" w:bidi="ar-SA"/>
        </w:rPr>
        <w:t>.必須</w:t>
      </w:r>
      <w:r w:rsidRPr="006D2F51">
        <w:rPr>
          <w:rFonts w:ascii="標楷體" w:eastAsia="標楷體" w:hAnsi="標楷體" w:cs="Times New Roman"/>
          <w:kern w:val="2"/>
          <w:sz w:val="28"/>
          <w:szCs w:val="28"/>
          <w:lang w:eastAsia="zh-TW" w:bidi="ar-SA"/>
        </w:rPr>
        <w:t>具備全國體總頒發之國家級教練資格（外籍教練不在此限）。</w:t>
      </w:r>
    </w:p>
    <w:p w14:paraId="057EE4C2" w14:textId="77777777" w:rsidR="00730E81" w:rsidRPr="006D2F51" w:rsidRDefault="00730E81" w:rsidP="00730E81">
      <w:pPr>
        <w:tabs>
          <w:tab w:val="left" w:pos="2410"/>
        </w:tabs>
        <w:suppressAutoHyphens w:val="0"/>
        <w:autoSpaceDE w:val="0"/>
        <w:autoSpaceDN/>
        <w:spacing w:line="520" w:lineRule="exact"/>
        <w:ind w:leftChars="355" w:left="1132" w:hangingChars="100" w:hanging="280"/>
        <w:textAlignment w:val="auto"/>
        <w:rPr>
          <w:rFonts w:ascii="標楷體" w:eastAsia="標楷體" w:hAnsi="標楷體" w:cs="Times New Roman"/>
          <w:kern w:val="2"/>
          <w:sz w:val="28"/>
          <w:szCs w:val="28"/>
          <w:lang w:eastAsia="zh-TW" w:bidi="ar-SA"/>
        </w:rPr>
      </w:pPr>
      <w:r w:rsidRPr="006D2F51">
        <w:rPr>
          <w:rFonts w:ascii="標楷體" w:eastAsia="標楷體" w:hAnsi="標楷體" w:cs="Times New Roman" w:hint="eastAsia"/>
          <w:kern w:val="2"/>
          <w:sz w:val="28"/>
          <w:szCs w:val="28"/>
          <w:lang w:eastAsia="zh-TW" w:bidi="ar-SA"/>
        </w:rPr>
        <w:t>B.曾擔任</w:t>
      </w:r>
      <w:r w:rsidRPr="006D2F51">
        <w:rPr>
          <w:rFonts w:ascii="標楷體" w:eastAsia="標楷體" w:hAnsi="標楷體" w:cs="Times New Roman"/>
          <w:kern w:val="2"/>
          <w:sz w:val="28"/>
          <w:szCs w:val="28"/>
          <w:lang w:eastAsia="zh-TW" w:bidi="ar-SA"/>
        </w:rPr>
        <w:t>亞、奧運培訓隊教練、訓練員或參加培訓選手之教練。</w:t>
      </w:r>
    </w:p>
    <w:p w14:paraId="701AA963" w14:textId="77777777" w:rsidR="00730E81" w:rsidRPr="006D2F51" w:rsidRDefault="00730E81" w:rsidP="00730E81">
      <w:pPr>
        <w:tabs>
          <w:tab w:val="left" w:pos="2410"/>
        </w:tabs>
        <w:suppressAutoHyphens w:val="0"/>
        <w:autoSpaceDE w:val="0"/>
        <w:autoSpaceDN/>
        <w:spacing w:line="520" w:lineRule="exact"/>
        <w:ind w:leftChars="355" w:left="1132" w:hangingChars="100" w:hanging="280"/>
        <w:textAlignment w:val="auto"/>
        <w:rPr>
          <w:rFonts w:ascii="標楷體" w:eastAsia="標楷體" w:hAnsi="標楷體" w:cs="Times New Roman"/>
          <w:kern w:val="2"/>
          <w:sz w:val="28"/>
          <w:szCs w:val="28"/>
          <w:lang w:eastAsia="zh-TW" w:bidi="ar-SA"/>
        </w:rPr>
      </w:pPr>
      <w:r w:rsidRPr="006D2F51">
        <w:rPr>
          <w:rFonts w:ascii="標楷體" w:eastAsia="標楷體" w:hAnsi="標楷體" w:cs="Times New Roman" w:hint="eastAsia"/>
          <w:kern w:val="2"/>
          <w:sz w:val="28"/>
          <w:szCs w:val="28"/>
          <w:lang w:eastAsia="zh-TW" w:bidi="ar-SA"/>
        </w:rPr>
        <w:t>C.</w:t>
      </w:r>
      <w:proofErr w:type="gramStart"/>
      <w:r w:rsidRPr="006D2F51">
        <w:rPr>
          <w:rFonts w:ascii="標楷體" w:eastAsia="標楷體" w:hAnsi="標楷體" w:cs="Times New Roman" w:hint="eastAsia"/>
          <w:kern w:val="2"/>
          <w:sz w:val="28"/>
          <w:szCs w:val="28"/>
          <w:lang w:eastAsia="zh-TW" w:bidi="ar-SA"/>
        </w:rPr>
        <w:t>三</w:t>
      </w:r>
      <w:proofErr w:type="gramEnd"/>
      <w:r w:rsidRPr="006D2F51">
        <w:rPr>
          <w:rFonts w:ascii="標楷體" w:eastAsia="標楷體" w:hAnsi="標楷體" w:cs="Times New Roman" w:hint="eastAsia"/>
          <w:kern w:val="2"/>
          <w:sz w:val="28"/>
          <w:szCs w:val="28"/>
          <w:lang w:eastAsia="zh-TW" w:bidi="ar-SA"/>
        </w:rPr>
        <w:t>年</w:t>
      </w:r>
      <w:r w:rsidRPr="006D2F51">
        <w:rPr>
          <w:rFonts w:ascii="標楷體" w:eastAsia="標楷體" w:hAnsi="標楷體" w:cs="Times New Roman"/>
          <w:kern w:val="2"/>
          <w:sz w:val="28"/>
          <w:szCs w:val="28"/>
          <w:lang w:eastAsia="zh-TW" w:bidi="ar-SA"/>
        </w:rPr>
        <w:t>內無違反本會教練倫理準則及教練紀律規範，經紀律委員會處分確定者。</w:t>
      </w:r>
    </w:p>
    <w:p w14:paraId="49E11CAC" w14:textId="77777777" w:rsidR="00730E81" w:rsidRPr="006D2F51" w:rsidRDefault="00730E81" w:rsidP="00730E81">
      <w:pPr>
        <w:tabs>
          <w:tab w:val="left" w:pos="2410"/>
        </w:tabs>
        <w:suppressAutoHyphens w:val="0"/>
        <w:autoSpaceDE w:val="0"/>
        <w:autoSpaceDN/>
        <w:spacing w:line="520" w:lineRule="exact"/>
        <w:ind w:leftChars="355" w:left="1132" w:hangingChars="100" w:hanging="280"/>
        <w:textAlignment w:val="auto"/>
        <w:rPr>
          <w:rFonts w:ascii="標楷體" w:eastAsia="標楷體" w:hAnsi="標楷體" w:cs="Times New Roman"/>
          <w:kern w:val="2"/>
          <w:sz w:val="28"/>
          <w:szCs w:val="28"/>
          <w:lang w:eastAsia="zh-TW" w:bidi="ar-SA"/>
        </w:rPr>
      </w:pPr>
      <w:r w:rsidRPr="006D2F51">
        <w:rPr>
          <w:rFonts w:ascii="標楷體" w:eastAsia="標楷體" w:hAnsi="標楷體" w:cs="Times New Roman" w:hint="eastAsia"/>
          <w:kern w:val="2"/>
          <w:sz w:val="28"/>
          <w:szCs w:val="28"/>
          <w:lang w:eastAsia="zh-TW" w:bidi="ar-SA"/>
        </w:rPr>
        <w:t>D.實際</w:t>
      </w:r>
      <w:r w:rsidRPr="006D2F51">
        <w:rPr>
          <w:rFonts w:ascii="標楷體" w:eastAsia="標楷體" w:hAnsi="標楷體" w:cs="Times New Roman"/>
          <w:kern w:val="2"/>
          <w:sz w:val="28"/>
          <w:szCs w:val="28"/>
          <w:lang w:eastAsia="zh-TW" w:bidi="ar-SA"/>
        </w:rPr>
        <w:t>指導選手參加國際賽</w:t>
      </w:r>
      <w:r w:rsidRPr="006D2F51">
        <w:rPr>
          <w:rFonts w:ascii="標楷體" w:eastAsia="標楷體" w:hAnsi="標楷體" w:cs="Times New Roman" w:hint="eastAsia"/>
          <w:kern w:val="2"/>
          <w:sz w:val="28"/>
          <w:szCs w:val="28"/>
          <w:lang w:eastAsia="zh-TW" w:bidi="ar-SA"/>
        </w:rPr>
        <w:t>，</w:t>
      </w:r>
      <w:r w:rsidRPr="006D2F51">
        <w:rPr>
          <w:rFonts w:ascii="標楷體" w:eastAsia="標楷體" w:hAnsi="標楷體" w:cs="Times New Roman"/>
          <w:kern w:val="2"/>
          <w:sz w:val="28"/>
          <w:szCs w:val="28"/>
          <w:lang w:eastAsia="zh-TW" w:bidi="ar-SA"/>
        </w:rPr>
        <w:t>且具備擬定</w:t>
      </w:r>
      <w:r w:rsidRPr="006D2F51">
        <w:rPr>
          <w:rFonts w:ascii="標楷體" w:eastAsia="標楷體" w:hAnsi="標楷體" w:cs="Times New Roman" w:hint="eastAsia"/>
          <w:kern w:val="2"/>
          <w:sz w:val="28"/>
          <w:szCs w:val="28"/>
          <w:lang w:eastAsia="zh-TW" w:bidi="ar-SA"/>
        </w:rPr>
        <w:t>當</w:t>
      </w:r>
      <w:r w:rsidRPr="006D2F51">
        <w:rPr>
          <w:rFonts w:ascii="標楷體" w:eastAsia="標楷體" w:hAnsi="標楷體" w:cs="Times New Roman"/>
          <w:kern w:val="2"/>
          <w:sz w:val="28"/>
          <w:szCs w:val="28"/>
          <w:lang w:eastAsia="zh-TW" w:bidi="ar-SA"/>
        </w:rPr>
        <w:t>年度訓練計畫能力、行政能</w:t>
      </w:r>
      <w:r w:rsidRPr="006D2F51">
        <w:rPr>
          <w:rFonts w:ascii="標楷體" w:eastAsia="標楷體" w:hAnsi="標楷體" w:cs="Times New Roman"/>
          <w:kern w:val="2"/>
          <w:sz w:val="28"/>
          <w:szCs w:val="28"/>
          <w:lang w:eastAsia="zh-TW" w:bidi="ar-SA"/>
        </w:rPr>
        <w:lastRenderedPageBreak/>
        <w:t>力及領導能力，</w:t>
      </w:r>
      <w:r w:rsidRPr="006D2F51">
        <w:rPr>
          <w:rFonts w:ascii="標楷體" w:eastAsia="標楷體" w:hAnsi="標楷體" w:cs="Times New Roman" w:hint="eastAsia"/>
          <w:kern w:val="2"/>
          <w:sz w:val="28"/>
          <w:szCs w:val="28"/>
          <w:lang w:eastAsia="zh-TW" w:bidi="ar-SA"/>
        </w:rPr>
        <w:t>需實際從事教練工作</w:t>
      </w:r>
      <w:r w:rsidRPr="006D2F51">
        <w:rPr>
          <w:rFonts w:ascii="標楷體" w:eastAsia="標楷體" w:hAnsi="標楷體" w:cs="Times New Roman"/>
          <w:kern w:val="2"/>
          <w:sz w:val="28"/>
          <w:szCs w:val="28"/>
          <w:lang w:eastAsia="zh-TW" w:bidi="ar-SA"/>
        </w:rPr>
        <w:t>且能配合長期訓練。</w:t>
      </w:r>
    </w:p>
    <w:p w14:paraId="5C15C6ED" w14:textId="77777777" w:rsidR="00730E81" w:rsidRPr="006D2F51" w:rsidRDefault="00730E81" w:rsidP="00730E81">
      <w:pPr>
        <w:numPr>
          <w:ilvl w:val="0"/>
          <w:numId w:val="1"/>
        </w:numPr>
        <w:tabs>
          <w:tab w:val="left" w:pos="993"/>
          <w:tab w:val="left" w:pos="1134"/>
        </w:tabs>
        <w:suppressAutoHyphens w:val="0"/>
        <w:autoSpaceDE w:val="0"/>
        <w:autoSpaceDN/>
        <w:spacing w:line="520" w:lineRule="exact"/>
        <w:ind w:left="851" w:hanging="425"/>
        <w:textAlignment w:val="auto"/>
        <w:rPr>
          <w:rFonts w:ascii="標楷體" w:eastAsia="標楷體" w:hAnsi="標楷體" w:cs="Times New Roman"/>
          <w:kern w:val="2"/>
          <w:sz w:val="28"/>
          <w:szCs w:val="28"/>
          <w:lang w:eastAsia="zh-TW" w:bidi="ar-SA"/>
        </w:rPr>
      </w:pPr>
      <w:r w:rsidRPr="006D2F51">
        <w:rPr>
          <w:rFonts w:ascii="標楷體" w:eastAsia="標楷體" w:hAnsi="標楷體" w:cs="Times New Roman"/>
          <w:kern w:val="2"/>
          <w:sz w:val="28"/>
          <w:szCs w:val="28"/>
          <w:lang w:eastAsia="zh-TW" w:bidi="ar-SA"/>
        </w:rPr>
        <w:t>遴選方式：</w:t>
      </w:r>
    </w:p>
    <w:p w14:paraId="4A7D6723" w14:textId="77777777" w:rsidR="00730E81" w:rsidRPr="006D2F51" w:rsidRDefault="00730E81" w:rsidP="00730E81">
      <w:pPr>
        <w:tabs>
          <w:tab w:val="left" w:pos="1276"/>
          <w:tab w:val="left" w:pos="1985"/>
          <w:tab w:val="left" w:pos="2127"/>
        </w:tabs>
        <w:suppressAutoHyphens w:val="0"/>
        <w:autoSpaceDE w:val="0"/>
        <w:autoSpaceDN/>
        <w:spacing w:line="520" w:lineRule="exact"/>
        <w:ind w:leftChars="355" w:left="1986" w:rightChars="81" w:right="194" w:hangingChars="405" w:hanging="1134"/>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kern w:val="2"/>
          <w:sz w:val="28"/>
          <w:szCs w:val="28"/>
          <w:lang w:eastAsia="zh-TW" w:bidi="ar-SA"/>
        </w:rPr>
        <w:t>A.</w:t>
      </w:r>
      <w:proofErr w:type="gramStart"/>
      <w:r w:rsidRPr="006D2F51">
        <w:rPr>
          <w:rFonts w:ascii="標楷體" w:eastAsia="標楷體" w:hAnsi="標楷體" w:cs="Times New Roman" w:hint="eastAsia"/>
          <w:kern w:val="2"/>
          <w:sz w:val="28"/>
          <w:szCs w:val="28"/>
          <w:lang w:eastAsia="zh-TW" w:bidi="ar-SA"/>
        </w:rPr>
        <w:t>按槍種</w:t>
      </w:r>
      <w:proofErr w:type="gramEnd"/>
      <w:r w:rsidRPr="006D2F51">
        <w:rPr>
          <w:rFonts w:ascii="標楷體" w:eastAsia="標楷體" w:hAnsi="標楷體" w:cs="Times New Roman" w:hint="eastAsia"/>
          <w:kern w:val="2"/>
          <w:sz w:val="28"/>
          <w:szCs w:val="28"/>
          <w:lang w:eastAsia="zh-TW" w:bidi="ar-SA"/>
        </w:rPr>
        <w:t>順序排序（每項目至少一位教練）。</w:t>
      </w:r>
    </w:p>
    <w:p w14:paraId="47EA78EA" w14:textId="77777777" w:rsidR="00730E81" w:rsidRPr="006D2F51" w:rsidRDefault="00730E81" w:rsidP="00730E81">
      <w:pPr>
        <w:tabs>
          <w:tab w:val="left" w:pos="1276"/>
          <w:tab w:val="left" w:pos="1985"/>
          <w:tab w:val="left" w:pos="2127"/>
        </w:tabs>
        <w:suppressAutoHyphens w:val="0"/>
        <w:autoSpaceDE w:val="0"/>
        <w:autoSpaceDN/>
        <w:spacing w:line="520" w:lineRule="exact"/>
        <w:ind w:leftChars="355" w:left="1132" w:rightChars="81" w:right="194" w:hangingChars="100" w:hanging="280"/>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kern w:val="2"/>
          <w:sz w:val="28"/>
          <w:szCs w:val="28"/>
          <w:lang w:eastAsia="zh-TW" w:bidi="ar-SA"/>
        </w:rPr>
        <w:t>B.依</w:t>
      </w:r>
      <w:r w:rsidRPr="006D2F51">
        <w:rPr>
          <w:rFonts w:ascii="標楷體" w:eastAsia="標楷體" w:hAnsi="標楷體" w:cs="Times New Roman"/>
          <w:kern w:val="2"/>
          <w:sz w:val="28"/>
          <w:szCs w:val="28"/>
          <w:lang w:eastAsia="zh-TW" w:bidi="ar-SA"/>
        </w:rPr>
        <w:t>選手</w:t>
      </w:r>
      <w:r w:rsidRPr="006D2F51">
        <w:rPr>
          <w:rFonts w:ascii="標楷體" w:eastAsia="標楷體" w:hAnsi="標楷體" w:cs="Times New Roman"/>
          <w:color w:val="000000"/>
          <w:kern w:val="2"/>
          <w:sz w:val="28"/>
          <w:szCs w:val="28"/>
          <w:lang w:eastAsia="zh-TW" w:bidi="ar-SA"/>
        </w:rPr>
        <w:t>數排序，若選手數相同時，選訓委員</w:t>
      </w:r>
      <w:r w:rsidRPr="006D2F51">
        <w:rPr>
          <w:rFonts w:ascii="標楷體" w:eastAsia="標楷體" w:hAnsi="標楷體" w:cs="Times New Roman" w:hint="eastAsia"/>
          <w:color w:val="000000"/>
          <w:kern w:val="2"/>
          <w:sz w:val="28"/>
          <w:szCs w:val="28"/>
          <w:lang w:eastAsia="zh-TW" w:bidi="ar-SA"/>
        </w:rPr>
        <w:t>會</w:t>
      </w:r>
      <w:r w:rsidRPr="006D2F51">
        <w:rPr>
          <w:rFonts w:ascii="標楷體" w:eastAsia="標楷體" w:hAnsi="標楷體" w:cs="Times New Roman"/>
          <w:color w:val="000000"/>
          <w:kern w:val="2"/>
          <w:sz w:val="28"/>
          <w:szCs w:val="28"/>
          <w:lang w:eastAsia="zh-TW" w:bidi="ar-SA"/>
        </w:rPr>
        <w:t>評估具奪牌實力選手之教練為優先排列順序。</w:t>
      </w:r>
    </w:p>
    <w:p w14:paraId="092D82A0" w14:textId="77777777" w:rsidR="00730E81" w:rsidRPr="006D2F51" w:rsidRDefault="00730E81" w:rsidP="00730E81">
      <w:pPr>
        <w:numPr>
          <w:ilvl w:val="0"/>
          <w:numId w:val="1"/>
        </w:numPr>
        <w:tabs>
          <w:tab w:val="left" w:pos="993"/>
          <w:tab w:val="left" w:pos="1418"/>
        </w:tabs>
        <w:suppressAutoHyphens w:val="0"/>
        <w:autoSpaceDE w:val="0"/>
        <w:autoSpaceDN/>
        <w:spacing w:line="520" w:lineRule="exact"/>
        <w:ind w:left="1134" w:hanging="708"/>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t>遴選程序：</w:t>
      </w:r>
    </w:p>
    <w:p w14:paraId="31F8F0E5" w14:textId="77777777" w:rsidR="00730E81" w:rsidRPr="006D2F51" w:rsidRDefault="00730E81" w:rsidP="00730E81">
      <w:pPr>
        <w:tabs>
          <w:tab w:val="left" w:pos="1276"/>
          <w:tab w:val="left" w:pos="1418"/>
          <w:tab w:val="left" w:pos="1985"/>
        </w:tabs>
        <w:suppressAutoHyphens w:val="0"/>
        <w:autoSpaceDE w:val="0"/>
        <w:autoSpaceDN/>
        <w:spacing w:line="520" w:lineRule="exact"/>
        <w:ind w:leftChars="355" w:left="1658" w:hangingChars="288" w:hanging="806"/>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t>A.由</w:t>
      </w:r>
      <w:r w:rsidRPr="006D2F51">
        <w:rPr>
          <w:rFonts w:ascii="標楷體" w:eastAsia="標楷體" w:hAnsi="標楷體" w:cs="Times New Roman"/>
          <w:color w:val="000000"/>
          <w:kern w:val="2"/>
          <w:sz w:val="28"/>
          <w:szCs w:val="28"/>
          <w:lang w:eastAsia="zh-TW" w:bidi="ar-SA"/>
        </w:rPr>
        <w:t>選訓委員</w:t>
      </w:r>
      <w:r w:rsidRPr="006D2F51">
        <w:rPr>
          <w:rFonts w:ascii="標楷體" w:eastAsia="標楷體" w:hAnsi="標楷體" w:cs="Times New Roman" w:hint="eastAsia"/>
          <w:color w:val="000000"/>
          <w:kern w:val="2"/>
          <w:sz w:val="28"/>
          <w:szCs w:val="28"/>
          <w:lang w:eastAsia="zh-TW" w:bidi="ar-SA"/>
        </w:rPr>
        <w:t>會</w:t>
      </w:r>
      <w:r w:rsidRPr="006D2F51">
        <w:rPr>
          <w:rFonts w:ascii="標楷體" w:eastAsia="標楷體" w:hAnsi="標楷體" w:cs="Times New Roman"/>
          <w:color w:val="000000"/>
          <w:kern w:val="2"/>
          <w:sz w:val="28"/>
          <w:szCs w:val="28"/>
          <w:lang w:eastAsia="zh-TW" w:bidi="ar-SA"/>
        </w:rPr>
        <w:t>提名教練人選。</w:t>
      </w:r>
    </w:p>
    <w:p w14:paraId="363E4095" w14:textId="77777777" w:rsidR="00730E81" w:rsidRPr="006D2F51" w:rsidRDefault="00730E81" w:rsidP="00730E81">
      <w:pPr>
        <w:tabs>
          <w:tab w:val="left" w:pos="1276"/>
          <w:tab w:val="left" w:pos="1418"/>
          <w:tab w:val="left" w:pos="1985"/>
        </w:tabs>
        <w:suppressAutoHyphens w:val="0"/>
        <w:autoSpaceDE w:val="0"/>
        <w:autoSpaceDN/>
        <w:spacing w:line="520" w:lineRule="exact"/>
        <w:ind w:firstLineChars="300" w:firstLine="840"/>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t>B.對</w:t>
      </w:r>
      <w:r w:rsidRPr="006D2F51">
        <w:rPr>
          <w:rFonts w:ascii="標楷體" w:eastAsia="標楷體" w:hAnsi="標楷體" w:cs="Times New Roman"/>
          <w:color w:val="000000"/>
          <w:kern w:val="2"/>
          <w:sz w:val="28"/>
          <w:szCs w:val="28"/>
          <w:lang w:eastAsia="zh-TW" w:bidi="ar-SA"/>
        </w:rPr>
        <w:t>被提名人選，核對遴選條件，進行資格審查</w:t>
      </w:r>
      <w:r w:rsidRPr="006D2F51">
        <w:rPr>
          <w:rFonts w:ascii="標楷體" w:eastAsia="標楷體" w:hAnsi="標楷體" w:cs="Times New Roman" w:hint="eastAsia"/>
          <w:color w:val="000000"/>
          <w:kern w:val="2"/>
          <w:sz w:val="28"/>
          <w:szCs w:val="28"/>
          <w:lang w:eastAsia="zh-TW" w:bidi="ar-SA"/>
        </w:rPr>
        <w:t>。</w:t>
      </w:r>
    </w:p>
    <w:p w14:paraId="0D40613C" w14:textId="77777777" w:rsidR="00730E81" w:rsidRPr="006D2F51" w:rsidRDefault="00730E81" w:rsidP="00730E81">
      <w:pPr>
        <w:tabs>
          <w:tab w:val="left" w:pos="1276"/>
          <w:tab w:val="left" w:pos="1418"/>
          <w:tab w:val="left" w:pos="1985"/>
        </w:tabs>
        <w:suppressAutoHyphens w:val="0"/>
        <w:autoSpaceDE w:val="0"/>
        <w:autoSpaceDN/>
        <w:spacing w:line="520" w:lineRule="exact"/>
        <w:ind w:firstLineChars="300" w:firstLine="840"/>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t>C.培訓選手提出指導教練確認單（若選手未提出得由本會指派）</w:t>
      </w:r>
      <w:r w:rsidRPr="006D2F51">
        <w:rPr>
          <w:rFonts w:ascii="標楷體" w:eastAsia="標楷體" w:hAnsi="標楷體" w:cs="Times New Roman"/>
          <w:color w:val="000000"/>
          <w:kern w:val="2"/>
          <w:sz w:val="28"/>
          <w:szCs w:val="28"/>
          <w:lang w:eastAsia="zh-TW" w:bidi="ar-SA"/>
        </w:rPr>
        <w:t>。</w:t>
      </w:r>
    </w:p>
    <w:p w14:paraId="79DEEABF" w14:textId="77777777" w:rsidR="00730E81" w:rsidRPr="006D2F51" w:rsidRDefault="00730E81" w:rsidP="00730E81">
      <w:pPr>
        <w:tabs>
          <w:tab w:val="left" w:pos="1276"/>
          <w:tab w:val="left" w:pos="1418"/>
          <w:tab w:val="left" w:pos="1985"/>
        </w:tabs>
        <w:suppressAutoHyphens w:val="0"/>
        <w:autoSpaceDE w:val="0"/>
        <w:autoSpaceDN/>
        <w:spacing w:line="520" w:lineRule="exact"/>
        <w:ind w:firstLineChars="300" w:firstLine="840"/>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t>D.選</w:t>
      </w:r>
      <w:r w:rsidRPr="006D2F51">
        <w:rPr>
          <w:rFonts w:ascii="標楷體" w:eastAsia="標楷體" w:hAnsi="標楷體" w:cs="Times New Roman"/>
          <w:color w:val="000000"/>
          <w:kern w:val="2"/>
          <w:sz w:val="28"/>
          <w:szCs w:val="28"/>
          <w:lang w:eastAsia="zh-TW" w:bidi="ar-SA"/>
        </w:rPr>
        <w:t>訓</w:t>
      </w:r>
      <w:r w:rsidRPr="006D2F51">
        <w:rPr>
          <w:rFonts w:ascii="標楷體" w:eastAsia="標楷體" w:hAnsi="標楷體" w:cs="Times New Roman" w:hint="eastAsia"/>
          <w:color w:val="000000"/>
          <w:kern w:val="2"/>
          <w:sz w:val="28"/>
          <w:szCs w:val="28"/>
          <w:lang w:eastAsia="zh-TW" w:bidi="ar-SA"/>
        </w:rPr>
        <w:t>委員會</w:t>
      </w:r>
      <w:r w:rsidRPr="006D2F51">
        <w:rPr>
          <w:rFonts w:ascii="標楷體" w:eastAsia="標楷體" w:hAnsi="標楷體" w:cs="Times New Roman"/>
          <w:color w:val="000000"/>
          <w:kern w:val="2"/>
          <w:sz w:val="28"/>
          <w:szCs w:val="28"/>
          <w:lang w:eastAsia="zh-TW" w:bidi="ar-SA"/>
        </w:rPr>
        <w:t>得指定</w:t>
      </w:r>
      <w:r w:rsidRPr="006D2F51">
        <w:rPr>
          <w:rFonts w:ascii="標楷體" w:eastAsia="標楷體" w:hAnsi="標楷體" w:cs="Times New Roman" w:hint="eastAsia"/>
          <w:color w:val="000000"/>
          <w:kern w:val="2"/>
          <w:sz w:val="28"/>
          <w:szCs w:val="28"/>
          <w:lang w:eastAsia="zh-TW" w:bidi="ar-SA"/>
        </w:rPr>
        <w:t>外籍</w:t>
      </w:r>
      <w:r w:rsidRPr="006D2F51">
        <w:rPr>
          <w:rFonts w:ascii="標楷體" w:eastAsia="標楷體" w:hAnsi="標楷體" w:cs="Times New Roman"/>
          <w:color w:val="000000"/>
          <w:kern w:val="2"/>
          <w:sz w:val="28"/>
          <w:szCs w:val="28"/>
          <w:lang w:eastAsia="zh-TW" w:bidi="ar-SA"/>
        </w:rPr>
        <w:t>外聘教練為教練團成員。</w:t>
      </w:r>
    </w:p>
    <w:p w14:paraId="77E0AB2D" w14:textId="77777777" w:rsidR="00730E81" w:rsidRPr="006D2F51" w:rsidRDefault="00730E81" w:rsidP="00730E81">
      <w:pPr>
        <w:tabs>
          <w:tab w:val="left" w:pos="1276"/>
          <w:tab w:val="left" w:pos="1418"/>
          <w:tab w:val="left" w:pos="1985"/>
        </w:tabs>
        <w:suppressAutoHyphens w:val="0"/>
        <w:autoSpaceDE w:val="0"/>
        <w:autoSpaceDN/>
        <w:spacing w:line="520" w:lineRule="exact"/>
        <w:ind w:firstLineChars="300" w:firstLine="840"/>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t>E.名</w:t>
      </w:r>
      <w:r w:rsidRPr="006D2F51">
        <w:rPr>
          <w:rFonts w:ascii="標楷體" w:eastAsia="標楷體" w:hAnsi="標楷體" w:cs="Times New Roman"/>
          <w:color w:val="000000"/>
          <w:kern w:val="2"/>
          <w:sz w:val="28"/>
          <w:szCs w:val="28"/>
          <w:lang w:eastAsia="zh-TW" w:bidi="ar-SA"/>
        </w:rPr>
        <w:t>單</w:t>
      </w:r>
      <w:proofErr w:type="gramStart"/>
      <w:r w:rsidRPr="006D2F51">
        <w:rPr>
          <w:rFonts w:ascii="標楷體" w:eastAsia="標楷體" w:hAnsi="標楷體" w:cs="Times New Roman"/>
          <w:color w:val="000000"/>
          <w:kern w:val="2"/>
          <w:sz w:val="28"/>
          <w:szCs w:val="28"/>
          <w:lang w:eastAsia="zh-TW" w:bidi="ar-SA"/>
        </w:rPr>
        <w:t>提送訓輔</w:t>
      </w:r>
      <w:proofErr w:type="gramEnd"/>
      <w:r w:rsidRPr="006D2F51">
        <w:rPr>
          <w:rFonts w:ascii="標楷體" w:eastAsia="標楷體" w:hAnsi="標楷體" w:cs="Times New Roman"/>
          <w:color w:val="000000"/>
          <w:kern w:val="2"/>
          <w:sz w:val="28"/>
          <w:szCs w:val="28"/>
          <w:lang w:eastAsia="zh-TW" w:bidi="ar-SA"/>
        </w:rPr>
        <w:t>委員會審議辦理。</w:t>
      </w:r>
    </w:p>
    <w:p w14:paraId="0113DF0D" w14:textId="77777777" w:rsidR="00730E81" w:rsidRPr="006D2F51" w:rsidRDefault="00730E81" w:rsidP="00730E81">
      <w:pPr>
        <w:suppressAutoHyphens w:val="0"/>
        <w:autoSpaceDN/>
        <w:spacing w:line="520" w:lineRule="exact"/>
        <w:ind w:firstLineChars="152" w:firstLine="426"/>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kern w:val="0"/>
          <w:sz w:val="28"/>
          <w:szCs w:val="28"/>
          <w:lang w:eastAsia="zh-TW" w:bidi="ar-SA"/>
        </w:rPr>
        <w:t>2</w:t>
      </w:r>
      <w:r w:rsidRPr="006D2F51">
        <w:rPr>
          <w:rFonts w:ascii="標楷體" w:eastAsia="標楷體" w:hAnsi="標楷體" w:cs="Times New Roman"/>
          <w:spacing w:val="-15"/>
          <w:kern w:val="0"/>
          <w:sz w:val="28"/>
          <w:szCs w:val="28"/>
          <w:lang w:eastAsia="zh-TW" w:bidi="ar-SA"/>
        </w:rPr>
        <w:t>、選手</w:t>
      </w:r>
      <w:r w:rsidRPr="006D2F51">
        <w:rPr>
          <w:rFonts w:ascii="標楷體" w:eastAsia="標楷體" w:hAnsi="標楷體" w:cs="Times New Roman" w:hint="eastAsia"/>
          <w:spacing w:val="-15"/>
          <w:kern w:val="0"/>
          <w:sz w:val="28"/>
          <w:szCs w:val="28"/>
          <w:lang w:eastAsia="zh-TW" w:bidi="ar-SA"/>
        </w:rPr>
        <w:t>遴選</w:t>
      </w:r>
    </w:p>
    <w:p w14:paraId="7260B961" w14:textId="77777777" w:rsidR="00730E81" w:rsidRPr="006D2F51" w:rsidRDefault="00730E81" w:rsidP="00730E81">
      <w:pPr>
        <w:numPr>
          <w:ilvl w:val="0"/>
          <w:numId w:val="2"/>
        </w:numPr>
        <w:tabs>
          <w:tab w:val="left" w:pos="1276"/>
          <w:tab w:val="left" w:pos="1418"/>
        </w:tabs>
        <w:suppressAutoHyphens w:val="0"/>
        <w:autoSpaceDE w:val="0"/>
        <w:autoSpaceDN/>
        <w:spacing w:line="520" w:lineRule="exact"/>
        <w:ind w:left="1134" w:hanging="708"/>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hint="eastAsia"/>
          <w:spacing w:val="-15"/>
          <w:kern w:val="0"/>
          <w:sz w:val="28"/>
          <w:szCs w:val="28"/>
          <w:lang w:eastAsia="zh-TW" w:bidi="ar-SA"/>
        </w:rPr>
        <w:t>培訓選手：每項目六人為限。</w:t>
      </w:r>
    </w:p>
    <w:p w14:paraId="03B4BF45" w14:textId="77777777" w:rsidR="00730E81" w:rsidRPr="006D2F51" w:rsidRDefault="00730E81" w:rsidP="00730E81">
      <w:pPr>
        <w:tabs>
          <w:tab w:val="left" w:pos="1276"/>
          <w:tab w:val="left" w:pos="1418"/>
          <w:tab w:val="left" w:pos="1985"/>
        </w:tabs>
        <w:suppressAutoHyphens w:val="0"/>
        <w:autoSpaceDE w:val="0"/>
        <w:autoSpaceDN/>
        <w:spacing w:line="520" w:lineRule="exact"/>
        <w:ind w:leftChars="355" w:left="1917" w:hangingChars="426" w:hanging="1065"/>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hint="eastAsia"/>
          <w:spacing w:val="-15"/>
          <w:kern w:val="0"/>
          <w:sz w:val="28"/>
          <w:szCs w:val="28"/>
          <w:lang w:eastAsia="zh-TW" w:bidi="ar-SA"/>
        </w:rPr>
        <w:t>A.</w:t>
      </w:r>
      <w:r w:rsidRPr="006D2F51">
        <w:rPr>
          <w:rFonts w:ascii="標楷體" w:eastAsia="標楷體" w:hAnsi="標楷體" w:cs="Times New Roman"/>
          <w:spacing w:val="-15"/>
          <w:kern w:val="0"/>
          <w:sz w:val="28"/>
          <w:szCs w:val="28"/>
          <w:lang w:eastAsia="zh-TW" w:bidi="ar-SA"/>
        </w:rPr>
        <w:t>2020東京奧林匹克運動會</w:t>
      </w:r>
      <w:r w:rsidRPr="006D2F51">
        <w:rPr>
          <w:rFonts w:ascii="標楷體" w:eastAsia="標楷體" w:hAnsi="標楷體" w:cs="Times New Roman" w:hint="eastAsia"/>
          <w:spacing w:val="-15"/>
          <w:kern w:val="0"/>
          <w:sz w:val="28"/>
          <w:szCs w:val="28"/>
          <w:lang w:eastAsia="zh-TW" w:bidi="ar-SA"/>
        </w:rPr>
        <w:t>取得前八名選手。</w:t>
      </w:r>
    </w:p>
    <w:p w14:paraId="481A70D7" w14:textId="77777777" w:rsidR="00730E81" w:rsidRPr="006D2F51" w:rsidRDefault="00730E81" w:rsidP="00730E81">
      <w:pPr>
        <w:tabs>
          <w:tab w:val="left" w:pos="1276"/>
          <w:tab w:val="left" w:pos="1418"/>
          <w:tab w:val="left" w:pos="1985"/>
        </w:tabs>
        <w:suppressAutoHyphens w:val="0"/>
        <w:autoSpaceDE w:val="0"/>
        <w:autoSpaceDN/>
        <w:spacing w:line="520" w:lineRule="exact"/>
        <w:ind w:leftChars="355" w:left="1917" w:hangingChars="426" w:hanging="1065"/>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hint="eastAsia"/>
          <w:spacing w:val="-15"/>
          <w:kern w:val="0"/>
          <w:sz w:val="28"/>
          <w:szCs w:val="28"/>
          <w:lang w:eastAsia="zh-TW" w:bidi="ar-SA"/>
        </w:rPr>
        <w:t>B.2</w:t>
      </w:r>
      <w:r w:rsidRPr="006D2F51">
        <w:rPr>
          <w:rFonts w:ascii="標楷體" w:eastAsia="標楷體" w:hAnsi="標楷體" w:cs="Times New Roman"/>
          <w:spacing w:val="-15"/>
          <w:kern w:val="0"/>
          <w:sz w:val="28"/>
          <w:szCs w:val="28"/>
          <w:lang w:eastAsia="zh-TW" w:bidi="ar-SA"/>
        </w:rPr>
        <w:t>022</w:t>
      </w:r>
      <w:r w:rsidRPr="006D2F51">
        <w:rPr>
          <w:rFonts w:ascii="標楷體" w:eastAsia="標楷體" w:hAnsi="標楷體" w:cs="Times New Roman" w:hint="eastAsia"/>
          <w:spacing w:val="-15"/>
          <w:kern w:val="0"/>
          <w:sz w:val="28"/>
          <w:szCs w:val="28"/>
          <w:lang w:eastAsia="zh-TW" w:bidi="ar-SA"/>
        </w:rPr>
        <w:t>杭州亞洲運動會前三名選手。</w:t>
      </w:r>
    </w:p>
    <w:p w14:paraId="3967B97A" w14:textId="77777777" w:rsidR="00730E81" w:rsidRPr="006D2F51" w:rsidRDefault="00730E81" w:rsidP="00730E81">
      <w:pPr>
        <w:tabs>
          <w:tab w:val="left" w:pos="1276"/>
          <w:tab w:val="left" w:pos="1418"/>
          <w:tab w:val="left" w:pos="1985"/>
        </w:tabs>
        <w:suppressAutoHyphens w:val="0"/>
        <w:autoSpaceDE w:val="0"/>
        <w:autoSpaceDN/>
        <w:spacing w:line="520" w:lineRule="exact"/>
        <w:ind w:leftChars="355" w:left="1917" w:hangingChars="426" w:hanging="1065"/>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hint="eastAsia"/>
          <w:spacing w:val="-15"/>
          <w:kern w:val="0"/>
          <w:sz w:val="28"/>
          <w:szCs w:val="28"/>
          <w:lang w:eastAsia="zh-TW" w:bidi="ar-SA"/>
        </w:rPr>
        <w:t>C.取得當屆奧林匹克運動會參賽席位者。</w:t>
      </w:r>
    </w:p>
    <w:p w14:paraId="5B436133" w14:textId="77777777" w:rsidR="00730E81" w:rsidRPr="006D2F51" w:rsidRDefault="00730E81" w:rsidP="00730E81">
      <w:pPr>
        <w:tabs>
          <w:tab w:val="left" w:pos="1276"/>
          <w:tab w:val="left" w:pos="1418"/>
          <w:tab w:val="left" w:pos="1985"/>
        </w:tabs>
        <w:suppressAutoHyphens w:val="0"/>
        <w:autoSpaceDE w:val="0"/>
        <w:autoSpaceDN/>
        <w:spacing w:line="520" w:lineRule="exact"/>
        <w:ind w:leftChars="354" w:left="1115" w:hangingChars="106" w:hanging="265"/>
        <w:textAlignment w:val="auto"/>
        <w:rPr>
          <w:rFonts w:ascii="標楷體" w:eastAsia="標楷體" w:hAnsi="標楷體" w:cs="Times New Roman"/>
          <w:color w:val="000000"/>
          <w:spacing w:val="-15"/>
          <w:kern w:val="0"/>
          <w:sz w:val="28"/>
          <w:szCs w:val="28"/>
          <w:lang w:eastAsia="zh-TW" w:bidi="ar-SA"/>
        </w:rPr>
      </w:pPr>
      <w:r w:rsidRPr="006D2F51">
        <w:rPr>
          <w:rFonts w:ascii="標楷體" w:eastAsia="標楷體" w:hAnsi="標楷體" w:cs="Times New Roman" w:hint="eastAsia"/>
          <w:color w:val="000000"/>
          <w:spacing w:val="-15"/>
          <w:kern w:val="0"/>
          <w:sz w:val="28"/>
          <w:szCs w:val="28"/>
          <w:lang w:eastAsia="zh-TW" w:bidi="ar-SA"/>
        </w:rPr>
        <w:t>D.2021中國．成都</w:t>
      </w:r>
      <w:proofErr w:type="gramStart"/>
      <w:r w:rsidRPr="006D2F51">
        <w:rPr>
          <w:rFonts w:ascii="標楷體" w:eastAsia="標楷體" w:hAnsi="標楷體" w:cs="Times New Roman" w:hint="eastAsia"/>
          <w:color w:val="000000"/>
          <w:spacing w:val="-15"/>
          <w:kern w:val="0"/>
          <w:sz w:val="28"/>
          <w:szCs w:val="28"/>
          <w:lang w:eastAsia="zh-TW" w:bidi="ar-SA"/>
        </w:rPr>
        <w:t>世</w:t>
      </w:r>
      <w:proofErr w:type="gramEnd"/>
      <w:r w:rsidRPr="006D2F51">
        <w:rPr>
          <w:rFonts w:ascii="標楷體" w:eastAsia="標楷體" w:hAnsi="標楷體" w:cs="Times New Roman" w:hint="eastAsia"/>
          <w:color w:val="000000"/>
          <w:spacing w:val="-15"/>
          <w:kern w:val="0"/>
          <w:sz w:val="28"/>
          <w:szCs w:val="28"/>
          <w:lang w:eastAsia="zh-TW" w:bidi="ar-SA"/>
        </w:rPr>
        <w:t>大運、2023亞塞拜然．巴庫</w:t>
      </w:r>
      <w:proofErr w:type="gramStart"/>
      <w:r w:rsidRPr="006D2F51">
        <w:rPr>
          <w:rFonts w:ascii="標楷體" w:eastAsia="標楷體" w:hAnsi="標楷體" w:cs="Times New Roman" w:hint="eastAsia"/>
          <w:color w:val="000000"/>
          <w:spacing w:val="-15"/>
          <w:kern w:val="0"/>
          <w:sz w:val="28"/>
          <w:szCs w:val="28"/>
          <w:lang w:eastAsia="zh-TW" w:bidi="ar-SA"/>
        </w:rPr>
        <w:t>世</w:t>
      </w:r>
      <w:proofErr w:type="gramEnd"/>
      <w:r w:rsidRPr="006D2F51">
        <w:rPr>
          <w:rFonts w:ascii="標楷體" w:eastAsia="標楷體" w:hAnsi="標楷體" w:cs="Times New Roman" w:hint="eastAsia"/>
          <w:color w:val="000000"/>
          <w:spacing w:val="-15"/>
          <w:kern w:val="0"/>
          <w:sz w:val="28"/>
          <w:szCs w:val="28"/>
          <w:lang w:eastAsia="zh-TW" w:bidi="ar-SA"/>
        </w:rPr>
        <w:t>錦賽、2023韓國．</w:t>
      </w:r>
      <w:proofErr w:type="gramStart"/>
      <w:r w:rsidRPr="006D2F51">
        <w:rPr>
          <w:rFonts w:ascii="標楷體" w:eastAsia="標楷體" w:hAnsi="標楷體" w:cs="Times New Roman" w:hint="eastAsia"/>
          <w:color w:val="000000"/>
          <w:spacing w:val="-15"/>
          <w:kern w:val="0"/>
          <w:sz w:val="28"/>
          <w:szCs w:val="28"/>
          <w:lang w:eastAsia="zh-TW" w:bidi="ar-SA"/>
        </w:rPr>
        <w:t>昌原亞錦</w:t>
      </w:r>
      <w:proofErr w:type="gramEnd"/>
      <w:r w:rsidRPr="006D2F51">
        <w:rPr>
          <w:rFonts w:ascii="標楷體" w:eastAsia="標楷體" w:hAnsi="標楷體" w:cs="Times New Roman" w:hint="eastAsia"/>
          <w:color w:val="000000"/>
          <w:spacing w:val="-15"/>
          <w:kern w:val="0"/>
          <w:sz w:val="28"/>
          <w:szCs w:val="28"/>
          <w:lang w:eastAsia="zh-TW" w:bidi="ar-SA"/>
        </w:rPr>
        <w:t>賽、2024</w:t>
      </w:r>
      <w:r w:rsidRPr="006D2F51">
        <w:rPr>
          <w:rFonts w:ascii="標楷體" w:eastAsia="標楷體" w:hAnsi="標楷體" w:cs="Times New Roman" w:hint="eastAsia"/>
          <w:color w:val="000000"/>
          <w:spacing w:val="-8"/>
          <w:kern w:val="0"/>
          <w:sz w:val="28"/>
          <w:szCs w:val="28"/>
          <w:lang w:eastAsia="zh-TW" w:bidi="ar-SA"/>
        </w:rPr>
        <w:t>印尼．雅加達亞洲奧運席位賽（手、步槍）</w:t>
      </w:r>
      <w:r w:rsidRPr="006D2F51">
        <w:rPr>
          <w:rFonts w:ascii="標楷體" w:eastAsia="標楷體" w:hAnsi="標楷體" w:cs="Times New Roman" w:hint="eastAsia"/>
          <w:color w:val="000000"/>
          <w:spacing w:val="-15"/>
          <w:kern w:val="0"/>
          <w:sz w:val="28"/>
          <w:szCs w:val="28"/>
          <w:lang w:eastAsia="zh-TW" w:bidi="ar-SA"/>
        </w:rPr>
        <w:t>、2024</w:t>
      </w:r>
      <w:r w:rsidRPr="006D2F51">
        <w:rPr>
          <w:rFonts w:ascii="標楷體" w:eastAsia="標楷體" w:hAnsi="標楷體" w:cs="Times New Roman" w:hint="eastAsia"/>
          <w:color w:val="000000"/>
          <w:spacing w:val="-8"/>
          <w:kern w:val="0"/>
          <w:sz w:val="28"/>
          <w:szCs w:val="28"/>
          <w:lang w:eastAsia="zh-TW" w:bidi="ar-SA"/>
        </w:rPr>
        <w:t>科威特亞洲奧運席位賽（飛靶）</w:t>
      </w:r>
      <w:r w:rsidRPr="006D2F51">
        <w:rPr>
          <w:rFonts w:ascii="標楷體" w:eastAsia="標楷體" w:hAnsi="標楷體" w:cs="Times New Roman" w:hint="eastAsia"/>
          <w:color w:val="000000"/>
          <w:spacing w:val="-15"/>
          <w:kern w:val="0"/>
          <w:sz w:val="28"/>
          <w:szCs w:val="28"/>
          <w:lang w:eastAsia="zh-TW" w:bidi="ar-SA"/>
        </w:rPr>
        <w:t>、</w:t>
      </w:r>
      <w:r w:rsidRPr="006D2F51">
        <w:rPr>
          <w:rFonts w:ascii="標楷體" w:eastAsia="標楷體" w:hAnsi="標楷體" w:cs="Times New Roman" w:hint="eastAsia"/>
          <w:color w:val="000000"/>
          <w:kern w:val="0"/>
          <w:sz w:val="28"/>
          <w:szCs w:val="28"/>
          <w:lang w:eastAsia="zh-TW" w:bidi="ar-SA"/>
        </w:rPr>
        <w:t>2024巴西最終奧運資格賽(手步槍)、2024卡達最終奧運資格賽(飛靶)，</w:t>
      </w:r>
      <w:r w:rsidRPr="006D2F51">
        <w:rPr>
          <w:rFonts w:ascii="標楷體" w:eastAsia="標楷體" w:hAnsi="標楷體" w:cs="Times New Roman" w:hint="eastAsia"/>
          <w:color w:val="000000"/>
          <w:spacing w:val="-15"/>
          <w:kern w:val="0"/>
          <w:sz w:val="28"/>
          <w:szCs w:val="28"/>
          <w:lang w:eastAsia="zh-TW" w:bidi="ar-SA"/>
        </w:rPr>
        <w:t>最優級組之世界正式錦標賽</w:t>
      </w:r>
      <w:proofErr w:type="gramStart"/>
      <w:r w:rsidRPr="006D2F51">
        <w:rPr>
          <w:rFonts w:ascii="標楷體" w:eastAsia="標楷體" w:hAnsi="標楷體" w:cs="Times New Roman" w:hint="eastAsia"/>
          <w:color w:val="000000"/>
          <w:spacing w:val="-15"/>
          <w:kern w:val="0"/>
          <w:sz w:val="28"/>
          <w:szCs w:val="28"/>
          <w:lang w:eastAsia="zh-TW" w:bidi="ar-SA"/>
        </w:rPr>
        <w:t>前三名且非</w:t>
      </w:r>
      <w:proofErr w:type="gramEnd"/>
      <w:r w:rsidRPr="006D2F51">
        <w:rPr>
          <w:rFonts w:ascii="標楷體" w:eastAsia="標楷體" w:hAnsi="標楷體" w:cs="Times New Roman" w:hint="eastAsia"/>
          <w:color w:val="000000"/>
          <w:spacing w:val="-15"/>
          <w:kern w:val="0"/>
          <w:sz w:val="28"/>
          <w:szCs w:val="28"/>
          <w:lang w:eastAsia="zh-TW" w:bidi="ar-SA"/>
        </w:rPr>
        <w:t>最末名次選手。</w:t>
      </w:r>
    </w:p>
    <w:p w14:paraId="42F4C03D" w14:textId="77777777" w:rsidR="00730E81" w:rsidRPr="006D2F51" w:rsidRDefault="00730E81" w:rsidP="00730E81">
      <w:pPr>
        <w:numPr>
          <w:ilvl w:val="0"/>
          <w:numId w:val="2"/>
        </w:numPr>
        <w:tabs>
          <w:tab w:val="left" w:pos="1276"/>
          <w:tab w:val="left" w:pos="1418"/>
          <w:tab w:val="left" w:pos="1701"/>
          <w:tab w:val="left" w:pos="1985"/>
        </w:tabs>
        <w:suppressAutoHyphens w:val="0"/>
        <w:autoSpaceDE w:val="0"/>
        <w:autoSpaceDN/>
        <w:spacing w:line="520" w:lineRule="exact"/>
        <w:ind w:left="1843" w:hanging="1276"/>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hint="eastAsia"/>
          <w:spacing w:val="-15"/>
          <w:kern w:val="0"/>
          <w:sz w:val="28"/>
          <w:szCs w:val="28"/>
          <w:lang w:eastAsia="zh-TW" w:bidi="ar-SA"/>
        </w:rPr>
        <w:t>儲訓選手：含培訓每項目六人為限。</w:t>
      </w:r>
    </w:p>
    <w:p w14:paraId="427FAE6A" w14:textId="77777777" w:rsidR="00730E81" w:rsidRPr="006D2F51" w:rsidRDefault="00730E81" w:rsidP="00730E81">
      <w:pPr>
        <w:suppressAutoHyphens w:val="0"/>
        <w:autoSpaceDE w:val="0"/>
        <w:autoSpaceDN/>
        <w:spacing w:before="200" w:line="520" w:lineRule="exact"/>
        <w:ind w:firstLineChars="400" w:firstLine="1000"/>
        <w:textAlignment w:val="auto"/>
        <w:rPr>
          <w:rFonts w:ascii="標楷體" w:eastAsia="標楷體" w:hAnsi="標楷體" w:cs="Times New Roman"/>
          <w:spacing w:val="-15"/>
          <w:kern w:val="2"/>
          <w:sz w:val="28"/>
          <w:szCs w:val="28"/>
          <w:lang w:eastAsia="zh-TW" w:bidi="ar-SA"/>
        </w:rPr>
      </w:pPr>
      <w:r w:rsidRPr="006D2F51">
        <w:rPr>
          <w:rFonts w:ascii="標楷體" w:eastAsia="標楷體" w:hAnsi="標楷體" w:cs="Times New Roman" w:hint="eastAsia"/>
          <w:spacing w:val="-15"/>
          <w:kern w:val="2"/>
          <w:sz w:val="28"/>
          <w:szCs w:val="28"/>
          <w:lang w:eastAsia="zh-TW" w:bidi="ar-SA"/>
        </w:rPr>
        <w:t>A.</w:t>
      </w:r>
      <w:r w:rsidRPr="006D2F51">
        <w:rPr>
          <w:rFonts w:ascii="標楷體" w:eastAsia="標楷體" w:hAnsi="標楷體" w:cs="Times New Roman"/>
          <w:spacing w:val="-15"/>
          <w:kern w:val="2"/>
          <w:sz w:val="28"/>
          <w:szCs w:val="28"/>
          <w:lang w:eastAsia="zh-TW" w:bidi="ar-SA"/>
        </w:rPr>
        <w:t>2020東京奧林匹克運動會代表隊選手。</w:t>
      </w:r>
    </w:p>
    <w:p w14:paraId="3752F293" w14:textId="77777777" w:rsidR="00730E81" w:rsidRPr="006D2F51" w:rsidRDefault="00730E81" w:rsidP="00730E81">
      <w:pPr>
        <w:tabs>
          <w:tab w:val="left" w:pos="1276"/>
          <w:tab w:val="left" w:pos="1418"/>
          <w:tab w:val="left" w:pos="1701"/>
          <w:tab w:val="left" w:pos="1985"/>
        </w:tabs>
        <w:suppressAutoHyphens w:val="0"/>
        <w:autoSpaceDE w:val="0"/>
        <w:autoSpaceDN/>
        <w:spacing w:line="520" w:lineRule="exact"/>
        <w:ind w:firstLineChars="400" w:firstLine="1000"/>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hint="eastAsia"/>
          <w:spacing w:val="-15"/>
          <w:kern w:val="0"/>
          <w:sz w:val="28"/>
          <w:szCs w:val="28"/>
          <w:lang w:eastAsia="zh-TW" w:bidi="ar-SA"/>
        </w:rPr>
        <w:t>B.2</w:t>
      </w:r>
      <w:r w:rsidRPr="006D2F51">
        <w:rPr>
          <w:rFonts w:ascii="標楷體" w:eastAsia="標楷體" w:hAnsi="標楷體" w:cs="Times New Roman"/>
          <w:spacing w:val="-15"/>
          <w:kern w:val="0"/>
          <w:sz w:val="28"/>
          <w:szCs w:val="28"/>
          <w:lang w:eastAsia="zh-TW" w:bidi="ar-SA"/>
        </w:rPr>
        <w:t>022</w:t>
      </w:r>
      <w:r w:rsidRPr="006D2F51">
        <w:rPr>
          <w:rFonts w:ascii="標楷體" w:eastAsia="標楷體" w:hAnsi="標楷體" w:cs="Times New Roman" w:hint="eastAsia"/>
          <w:spacing w:val="-15"/>
          <w:kern w:val="0"/>
          <w:sz w:val="28"/>
          <w:szCs w:val="28"/>
          <w:lang w:eastAsia="zh-TW" w:bidi="ar-SA"/>
        </w:rPr>
        <w:t>杭州亞洲運動會代表隊選手。</w:t>
      </w:r>
    </w:p>
    <w:p w14:paraId="0430B19F" w14:textId="77777777" w:rsidR="00730E81" w:rsidRPr="006D2F51" w:rsidRDefault="00730E81" w:rsidP="00730E81">
      <w:pPr>
        <w:tabs>
          <w:tab w:val="left" w:pos="1276"/>
          <w:tab w:val="left" w:pos="1418"/>
          <w:tab w:val="left" w:pos="1701"/>
          <w:tab w:val="left" w:pos="1985"/>
        </w:tabs>
        <w:suppressAutoHyphens w:val="0"/>
        <w:autoSpaceDE w:val="0"/>
        <w:autoSpaceDN/>
        <w:spacing w:line="520" w:lineRule="exact"/>
        <w:ind w:firstLineChars="400" w:firstLine="1000"/>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hint="eastAsia"/>
          <w:spacing w:val="-15"/>
          <w:kern w:val="0"/>
          <w:sz w:val="28"/>
          <w:szCs w:val="28"/>
          <w:lang w:eastAsia="zh-TW" w:bidi="ar-SA"/>
        </w:rPr>
        <w:t>C.2021成都世界大學運動會代表隊選手。</w:t>
      </w:r>
    </w:p>
    <w:p w14:paraId="5B1AC76C" w14:textId="77777777" w:rsidR="00730E81" w:rsidRPr="006D2F51" w:rsidRDefault="00730E81" w:rsidP="00730E81">
      <w:pPr>
        <w:tabs>
          <w:tab w:val="left" w:pos="1276"/>
          <w:tab w:val="left" w:pos="1418"/>
          <w:tab w:val="left" w:pos="1701"/>
          <w:tab w:val="left" w:pos="1985"/>
        </w:tabs>
        <w:suppressAutoHyphens w:val="0"/>
        <w:autoSpaceDE w:val="0"/>
        <w:autoSpaceDN/>
        <w:spacing w:line="520" w:lineRule="exact"/>
        <w:ind w:leftChars="441" w:left="1261" w:hangingChars="81" w:hanging="203"/>
        <w:textAlignment w:val="auto"/>
        <w:rPr>
          <w:rFonts w:ascii="標楷體" w:eastAsia="標楷體" w:hAnsi="標楷體" w:cs="Times New Roman"/>
          <w:color w:val="000000"/>
          <w:spacing w:val="-15"/>
          <w:kern w:val="0"/>
          <w:sz w:val="28"/>
          <w:szCs w:val="28"/>
          <w:lang w:eastAsia="zh-TW" w:bidi="ar-SA"/>
        </w:rPr>
      </w:pPr>
      <w:r w:rsidRPr="006D2F51">
        <w:rPr>
          <w:rFonts w:ascii="標楷體" w:eastAsia="標楷體" w:hAnsi="標楷體" w:cs="Times New Roman" w:hint="eastAsia"/>
          <w:spacing w:val="-15"/>
          <w:kern w:val="0"/>
          <w:sz w:val="28"/>
          <w:szCs w:val="28"/>
          <w:lang w:eastAsia="zh-TW" w:bidi="ar-SA"/>
        </w:rPr>
        <w:t>D.2023亞塞拜然．巴</w:t>
      </w:r>
      <w:r w:rsidRPr="006D2F51">
        <w:rPr>
          <w:rFonts w:ascii="標楷體" w:eastAsia="標楷體" w:hAnsi="標楷體" w:cs="Times New Roman" w:hint="eastAsia"/>
          <w:color w:val="000000"/>
          <w:spacing w:val="-15"/>
          <w:kern w:val="0"/>
          <w:sz w:val="28"/>
          <w:szCs w:val="28"/>
          <w:lang w:eastAsia="zh-TW" w:bidi="ar-SA"/>
        </w:rPr>
        <w:t>庫</w:t>
      </w:r>
      <w:proofErr w:type="gramStart"/>
      <w:r w:rsidRPr="006D2F51">
        <w:rPr>
          <w:rFonts w:ascii="標楷體" w:eastAsia="標楷體" w:hAnsi="標楷體" w:cs="Times New Roman" w:hint="eastAsia"/>
          <w:color w:val="000000"/>
          <w:spacing w:val="-15"/>
          <w:kern w:val="0"/>
          <w:sz w:val="28"/>
          <w:szCs w:val="28"/>
          <w:lang w:eastAsia="zh-TW" w:bidi="ar-SA"/>
        </w:rPr>
        <w:t>世</w:t>
      </w:r>
      <w:proofErr w:type="gramEnd"/>
      <w:r w:rsidRPr="006D2F51">
        <w:rPr>
          <w:rFonts w:ascii="標楷體" w:eastAsia="標楷體" w:hAnsi="標楷體" w:cs="Times New Roman" w:hint="eastAsia"/>
          <w:color w:val="000000"/>
          <w:spacing w:val="-15"/>
          <w:kern w:val="0"/>
          <w:sz w:val="28"/>
          <w:szCs w:val="28"/>
          <w:lang w:eastAsia="zh-TW" w:bidi="ar-SA"/>
        </w:rPr>
        <w:t>錦賽、2023韓國．</w:t>
      </w:r>
      <w:proofErr w:type="gramStart"/>
      <w:r w:rsidRPr="006D2F51">
        <w:rPr>
          <w:rFonts w:ascii="標楷體" w:eastAsia="標楷體" w:hAnsi="標楷體" w:cs="Times New Roman" w:hint="eastAsia"/>
          <w:color w:val="000000"/>
          <w:spacing w:val="-15"/>
          <w:kern w:val="0"/>
          <w:sz w:val="28"/>
          <w:szCs w:val="28"/>
          <w:lang w:eastAsia="zh-TW" w:bidi="ar-SA"/>
        </w:rPr>
        <w:t>昌原亞錦</w:t>
      </w:r>
      <w:proofErr w:type="gramEnd"/>
      <w:r w:rsidRPr="006D2F51">
        <w:rPr>
          <w:rFonts w:ascii="標楷體" w:eastAsia="標楷體" w:hAnsi="標楷體" w:cs="Times New Roman" w:hint="eastAsia"/>
          <w:color w:val="000000"/>
          <w:spacing w:val="-15"/>
          <w:kern w:val="0"/>
          <w:sz w:val="28"/>
          <w:szCs w:val="28"/>
          <w:lang w:eastAsia="zh-TW" w:bidi="ar-SA"/>
        </w:rPr>
        <w:t>賽、2024</w:t>
      </w:r>
      <w:r w:rsidRPr="006D2F51">
        <w:rPr>
          <w:rFonts w:ascii="標楷體" w:eastAsia="標楷體" w:hAnsi="標楷體" w:cs="Times New Roman" w:hint="eastAsia"/>
          <w:color w:val="000000"/>
          <w:spacing w:val="-8"/>
          <w:kern w:val="0"/>
          <w:sz w:val="28"/>
          <w:szCs w:val="28"/>
          <w:lang w:eastAsia="zh-TW" w:bidi="ar-SA"/>
        </w:rPr>
        <w:t>印尼．雅加達亞洲奧運席位賽（手、步槍）</w:t>
      </w:r>
      <w:r w:rsidRPr="006D2F51">
        <w:rPr>
          <w:rFonts w:ascii="標楷體" w:eastAsia="標楷體" w:hAnsi="標楷體" w:cs="Times New Roman" w:hint="eastAsia"/>
          <w:color w:val="000000"/>
          <w:spacing w:val="-15"/>
          <w:kern w:val="0"/>
          <w:sz w:val="28"/>
          <w:szCs w:val="28"/>
          <w:lang w:eastAsia="zh-TW" w:bidi="ar-SA"/>
        </w:rPr>
        <w:t>、</w:t>
      </w:r>
      <w:r w:rsidRPr="006D2F51">
        <w:rPr>
          <w:rFonts w:ascii="標楷體" w:eastAsia="標楷體" w:hAnsi="標楷體" w:cs="Times New Roman" w:hint="eastAsia"/>
          <w:color w:val="000000"/>
          <w:kern w:val="0"/>
          <w:sz w:val="28"/>
          <w:szCs w:val="28"/>
          <w:lang w:eastAsia="zh-TW" w:bidi="ar-SA"/>
        </w:rPr>
        <w:t>2024巴西最終奧運資格賽(手步槍)</w:t>
      </w:r>
      <w:r w:rsidRPr="006D2F51">
        <w:rPr>
          <w:rFonts w:ascii="標楷體" w:eastAsia="標楷體" w:hAnsi="標楷體" w:cs="Times New Roman" w:hint="eastAsia"/>
          <w:color w:val="000000"/>
          <w:spacing w:val="-15"/>
          <w:kern w:val="0"/>
          <w:sz w:val="28"/>
          <w:szCs w:val="28"/>
          <w:lang w:eastAsia="zh-TW" w:bidi="ar-SA"/>
        </w:rPr>
        <w:t>、</w:t>
      </w:r>
      <w:r w:rsidRPr="006D2F51">
        <w:rPr>
          <w:rFonts w:ascii="標楷體" w:eastAsia="標楷體" w:hAnsi="標楷體" w:cs="Times New Roman" w:hint="eastAsia"/>
          <w:color w:val="000000"/>
          <w:kern w:val="0"/>
          <w:sz w:val="28"/>
          <w:szCs w:val="28"/>
          <w:lang w:eastAsia="zh-TW" w:bidi="ar-SA"/>
        </w:rPr>
        <w:lastRenderedPageBreak/>
        <w:t>2024巴西最終奧運資格賽(手步槍)、2024卡達最終奧運資格賽(飛靶)，</w:t>
      </w:r>
      <w:r w:rsidRPr="006D2F51">
        <w:rPr>
          <w:rFonts w:ascii="標楷體" w:eastAsia="標楷體" w:hAnsi="標楷體" w:cs="Times New Roman" w:hint="eastAsia"/>
          <w:color w:val="000000"/>
          <w:spacing w:val="-15"/>
          <w:kern w:val="0"/>
          <w:sz w:val="28"/>
          <w:szCs w:val="28"/>
          <w:lang w:eastAsia="zh-TW" w:bidi="ar-SA"/>
        </w:rPr>
        <w:t>最優級組之世界正式錦標賽晉級決賽選手。</w:t>
      </w:r>
    </w:p>
    <w:p w14:paraId="2D616FF3" w14:textId="77777777" w:rsidR="00730E81" w:rsidRPr="006D2F51" w:rsidRDefault="00730E81" w:rsidP="00730E81">
      <w:pPr>
        <w:tabs>
          <w:tab w:val="left" w:pos="1276"/>
          <w:tab w:val="left" w:pos="1418"/>
          <w:tab w:val="left" w:pos="1701"/>
          <w:tab w:val="left" w:pos="1985"/>
        </w:tabs>
        <w:suppressAutoHyphens w:val="0"/>
        <w:autoSpaceDE w:val="0"/>
        <w:autoSpaceDN/>
        <w:spacing w:afterLines="50" w:after="120" w:line="520" w:lineRule="exact"/>
        <w:ind w:leftChars="441" w:left="1261" w:hangingChars="81" w:hanging="203"/>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hint="eastAsia"/>
          <w:color w:val="000000"/>
          <w:spacing w:val="-15"/>
          <w:kern w:val="0"/>
          <w:sz w:val="28"/>
          <w:szCs w:val="28"/>
          <w:lang w:eastAsia="zh-TW" w:bidi="ar-SA"/>
        </w:rPr>
        <w:t>E.視最近一年</w:t>
      </w:r>
      <w:r w:rsidRPr="006D2F51">
        <w:rPr>
          <w:rFonts w:ascii="標楷體" w:eastAsia="標楷體" w:hAnsi="標楷體" w:cs="Times New Roman"/>
          <w:color w:val="000000"/>
          <w:kern w:val="0"/>
          <w:sz w:val="28"/>
          <w:szCs w:val="28"/>
          <w:lang w:eastAsia="zh-TW" w:bidi="ar-SA"/>
        </w:rPr>
        <w:t>經</w:t>
      </w:r>
      <w:r w:rsidRPr="006D2F51">
        <w:rPr>
          <w:rFonts w:ascii="標楷體" w:eastAsia="標楷體" w:hAnsi="標楷體" w:cs="Times New Roman" w:hint="eastAsia"/>
          <w:color w:val="000000"/>
          <w:kern w:val="0"/>
          <w:sz w:val="28"/>
          <w:szCs w:val="28"/>
          <w:lang w:eastAsia="zh-TW" w:bidi="ar-SA"/>
        </w:rPr>
        <w:t>體育</w:t>
      </w:r>
      <w:r w:rsidRPr="006D2F51">
        <w:rPr>
          <w:rFonts w:ascii="標楷體" w:eastAsia="標楷體" w:hAnsi="標楷體" w:cs="Times New Roman"/>
          <w:color w:val="000000"/>
          <w:kern w:val="0"/>
          <w:sz w:val="28"/>
          <w:szCs w:val="28"/>
          <w:lang w:eastAsia="zh-TW" w:bidi="ar-SA"/>
        </w:rPr>
        <w:t>署核定之國內</w:t>
      </w:r>
      <w:r w:rsidRPr="006D2F51">
        <w:rPr>
          <w:rFonts w:ascii="標楷體" w:eastAsia="標楷體" w:hAnsi="標楷體" w:cs="Times New Roman" w:hint="eastAsia"/>
          <w:color w:val="000000"/>
          <w:kern w:val="0"/>
          <w:sz w:val="28"/>
          <w:szCs w:val="28"/>
          <w:lang w:eastAsia="zh-TW" w:bidi="ar-SA"/>
        </w:rPr>
        <w:t>、</w:t>
      </w:r>
      <w:r w:rsidRPr="006D2F51">
        <w:rPr>
          <w:rFonts w:ascii="標楷體" w:eastAsia="標楷體" w:hAnsi="標楷體" w:cs="Times New Roman"/>
          <w:color w:val="000000"/>
          <w:kern w:val="0"/>
          <w:sz w:val="28"/>
          <w:szCs w:val="28"/>
          <w:lang w:eastAsia="zh-TW" w:bidi="ar-SA"/>
        </w:rPr>
        <w:t>外及選拔賽會</w:t>
      </w:r>
      <w:r w:rsidRPr="006D2F51">
        <w:rPr>
          <w:rFonts w:ascii="標楷體" w:eastAsia="標楷體" w:hAnsi="標楷體" w:cs="Times New Roman" w:hint="eastAsia"/>
          <w:color w:val="000000"/>
          <w:kern w:val="0"/>
          <w:sz w:val="28"/>
          <w:szCs w:val="28"/>
          <w:lang w:eastAsia="zh-TW" w:bidi="ar-SA"/>
        </w:rPr>
        <w:t>成績（</w:t>
      </w:r>
      <w:r w:rsidRPr="006D2F51">
        <w:rPr>
          <w:rFonts w:ascii="標楷體" w:eastAsia="標楷體" w:hAnsi="標楷體" w:cs="Times New Roman"/>
          <w:color w:val="000000"/>
          <w:kern w:val="0"/>
          <w:sz w:val="28"/>
          <w:szCs w:val="28"/>
          <w:lang w:eastAsia="zh-TW" w:bidi="ar-SA"/>
        </w:rPr>
        <w:t>須達</w:t>
      </w:r>
      <w:r w:rsidRPr="006D2F51">
        <w:rPr>
          <w:rFonts w:ascii="標楷體" w:eastAsia="標楷體" w:hAnsi="標楷體" w:cs="Times New Roman" w:hint="eastAsia"/>
          <w:color w:val="000000"/>
          <w:kern w:val="0"/>
          <w:sz w:val="28"/>
          <w:szCs w:val="28"/>
          <w:lang w:eastAsia="zh-TW" w:bidi="ar-SA"/>
        </w:rPr>
        <w:t>教育部體育署審核之2023</w:t>
      </w:r>
      <w:r w:rsidRPr="006D2F51">
        <w:rPr>
          <w:rFonts w:ascii="標楷體" w:eastAsia="標楷體" w:hAnsi="標楷體" w:cs="Times New Roman"/>
          <w:color w:val="000000"/>
          <w:kern w:val="0"/>
          <w:sz w:val="28"/>
          <w:szCs w:val="28"/>
          <w:lang w:eastAsia="zh-TW" w:bidi="ar-SA"/>
        </w:rPr>
        <w:t>年世界盃</w:t>
      </w:r>
      <w:r w:rsidRPr="006D2F51">
        <w:rPr>
          <w:rFonts w:ascii="標楷體" w:eastAsia="標楷體" w:hAnsi="標楷體" w:cs="Times New Roman" w:hint="eastAsia"/>
          <w:color w:val="000000"/>
          <w:kern w:val="0"/>
          <w:sz w:val="28"/>
          <w:szCs w:val="28"/>
          <w:lang w:eastAsia="zh-TW" w:bidi="ar-SA"/>
        </w:rPr>
        <w:t>、</w:t>
      </w:r>
      <w:proofErr w:type="gramStart"/>
      <w:r w:rsidRPr="006D2F51">
        <w:rPr>
          <w:rFonts w:ascii="標楷體" w:eastAsia="標楷體" w:hAnsi="標楷體" w:cs="Times New Roman" w:hint="eastAsia"/>
          <w:color w:val="000000"/>
          <w:kern w:val="0"/>
          <w:sz w:val="28"/>
          <w:szCs w:val="28"/>
          <w:lang w:eastAsia="zh-TW" w:bidi="ar-SA"/>
        </w:rPr>
        <w:t>世</w:t>
      </w:r>
      <w:proofErr w:type="gramEnd"/>
      <w:r w:rsidRPr="006D2F51">
        <w:rPr>
          <w:rFonts w:ascii="標楷體" w:eastAsia="標楷體" w:hAnsi="標楷體" w:cs="Times New Roman" w:hint="eastAsia"/>
          <w:color w:val="000000"/>
          <w:kern w:val="0"/>
          <w:sz w:val="28"/>
          <w:szCs w:val="28"/>
          <w:lang w:eastAsia="zh-TW" w:bidi="ar-SA"/>
        </w:rPr>
        <w:t>錦賽進入決賽成績</w:t>
      </w:r>
      <w:r w:rsidRPr="006D2F51">
        <w:rPr>
          <w:rFonts w:ascii="標楷體" w:eastAsia="標楷體" w:hAnsi="標楷體" w:cs="Times New Roman" w:hint="eastAsia"/>
          <w:color w:val="000000"/>
          <w:w w:val="95"/>
          <w:kern w:val="0"/>
          <w:sz w:val="28"/>
          <w:szCs w:val="28"/>
          <w:lang w:eastAsia="zh-TW" w:bidi="ar-SA"/>
        </w:rPr>
        <w:t>標準</w:t>
      </w:r>
      <w:r w:rsidRPr="006D2F51">
        <w:rPr>
          <w:rFonts w:ascii="標楷體" w:eastAsia="標楷體" w:hAnsi="標楷體" w:cs="Times New Roman"/>
          <w:color w:val="000000"/>
          <w:w w:val="95"/>
          <w:kern w:val="0"/>
          <w:sz w:val="28"/>
          <w:szCs w:val="28"/>
          <w:lang w:eastAsia="zh-TW" w:bidi="ar-SA"/>
        </w:rPr>
        <w:t>平均值）作</w:t>
      </w:r>
      <w:r w:rsidRPr="006D2F51">
        <w:rPr>
          <w:rFonts w:ascii="標楷體" w:eastAsia="標楷體" w:hAnsi="標楷體" w:cs="Times New Roman"/>
          <w:color w:val="000000"/>
          <w:kern w:val="0"/>
          <w:sz w:val="28"/>
          <w:szCs w:val="28"/>
          <w:lang w:eastAsia="zh-TW" w:bidi="ar-SA"/>
        </w:rPr>
        <w:t>為評估參考</w:t>
      </w:r>
      <w:r w:rsidRPr="006D2F51">
        <w:rPr>
          <w:rFonts w:ascii="標楷體" w:eastAsia="標楷體" w:hAnsi="標楷體" w:cs="Times New Roman" w:hint="eastAsia"/>
          <w:color w:val="000000"/>
          <w:kern w:val="0"/>
          <w:sz w:val="28"/>
          <w:szCs w:val="28"/>
          <w:lang w:eastAsia="zh-TW" w:bidi="ar-SA"/>
        </w:rPr>
        <w:t>，遴選具潛力選手，並檢核賽會成績，經選訓委員會審議通過後，</w:t>
      </w:r>
      <w:proofErr w:type="gramStart"/>
      <w:r w:rsidRPr="006D2F51">
        <w:rPr>
          <w:rFonts w:ascii="標楷體" w:eastAsia="標楷體" w:hAnsi="標楷體" w:cs="Times New Roman" w:hint="eastAsia"/>
          <w:color w:val="000000"/>
          <w:kern w:val="0"/>
          <w:sz w:val="28"/>
          <w:szCs w:val="28"/>
          <w:lang w:eastAsia="zh-TW" w:bidi="ar-SA"/>
        </w:rPr>
        <w:t>提送訓輔</w:t>
      </w:r>
      <w:proofErr w:type="gramEnd"/>
      <w:r w:rsidRPr="006D2F51">
        <w:rPr>
          <w:rFonts w:ascii="標楷體" w:eastAsia="標楷體" w:hAnsi="標楷體" w:cs="Times New Roman" w:hint="eastAsia"/>
          <w:color w:val="000000"/>
          <w:kern w:val="0"/>
          <w:sz w:val="28"/>
          <w:szCs w:val="28"/>
          <w:lang w:eastAsia="zh-TW" w:bidi="ar-SA"/>
        </w:rPr>
        <w:t>委員會審議辦理</w:t>
      </w:r>
      <w:r w:rsidRPr="006D2F51">
        <w:rPr>
          <w:rFonts w:ascii="標楷體" w:eastAsia="標楷體" w:hAnsi="標楷體" w:cs="Times New Roman" w:hint="eastAsia"/>
          <w:color w:val="000000"/>
          <w:spacing w:val="-15"/>
          <w:kern w:val="0"/>
          <w:sz w:val="28"/>
          <w:szCs w:val="28"/>
          <w:lang w:eastAsia="zh-TW" w:bidi="ar-S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5"/>
        <w:gridCol w:w="2343"/>
      </w:tblGrid>
      <w:tr w:rsidR="00730E81" w:rsidRPr="006D2F51" w14:paraId="3D504367" w14:textId="77777777" w:rsidTr="00663C29">
        <w:trPr>
          <w:trHeight w:val="414"/>
          <w:jc w:val="center"/>
        </w:trPr>
        <w:tc>
          <w:tcPr>
            <w:tcW w:w="4745" w:type="dxa"/>
            <w:shd w:val="clear" w:color="auto" w:fill="auto"/>
            <w:vAlign w:val="center"/>
          </w:tcPr>
          <w:p w14:paraId="0E107E78"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項目</w:t>
            </w:r>
          </w:p>
        </w:tc>
        <w:tc>
          <w:tcPr>
            <w:tcW w:w="2343" w:type="dxa"/>
            <w:shd w:val="clear" w:color="auto" w:fill="auto"/>
            <w:vAlign w:val="center"/>
          </w:tcPr>
          <w:p w14:paraId="29D0761F"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參賽標準</w:t>
            </w:r>
          </w:p>
        </w:tc>
      </w:tr>
      <w:tr w:rsidR="00730E81" w:rsidRPr="006D2F51" w14:paraId="5AA9E78F" w14:textId="77777777" w:rsidTr="00663C29">
        <w:trPr>
          <w:trHeight w:val="414"/>
          <w:jc w:val="center"/>
        </w:trPr>
        <w:tc>
          <w:tcPr>
            <w:tcW w:w="4745" w:type="dxa"/>
            <w:shd w:val="clear" w:color="auto" w:fill="auto"/>
            <w:vAlign w:val="center"/>
          </w:tcPr>
          <w:p w14:paraId="4B368C7A" w14:textId="77777777" w:rsidR="00730E81" w:rsidRPr="006D2F51" w:rsidRDefault="00730E81" w:rsidP="00663C29">
            <w:pPr>
              <w:suppressAutoHyphens w:val="0"/>
              <w:autoSpaceDN/>
              <w:spacing w:line="300" w:lineRule="exact"/>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女子空氣手槍</w:t>
            </w:r>
          </w:p>
        </w:tc>
        <w:tc>
          <w:tcPr>
            <w:tcW w:w="2343" w:type="dxa"/>
            <w:shd w:val="clear" w:color="auto" w:fill="auto"/>
            <w:vAlign w:val="center"/>
          </w:tcPr>
          <w:p w14:paraId="06B7F7CB"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574</w:t>
            </w:r>
          </w:p>
        </w:tc>
      </w:tr>
      <w:tr w:rsidR="00730E81" w:rsidRPr="006D2F51" w14:paraId="2205CACF" w14:textId="77777777" w:rsidTr="00663C29">
        <w:trPr>
          <w:trHeight w:val="414"/>
          <w:jc w:val="center"/>
        </w:trPr>
        <w:tc>
          <w:tcPr>
            <w:tcW w:w="4745" w:type="dxa"/>
            <w:shd w:val="clear" w:color="auto" w:fill="auto"/>
            <w:vAlign w:val="center"/>
          </w:tcPr>
          <w:p w14:paraId="4325375C"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女子空氣步槍</w:t>
            </w:r>
          </w:p>
        </w:tc>
        <w:tc>
          <w:tcPr>
            <w:tcW w:w="2343" w:type="dxa"/>
            <w:shd w:val="clear" w:color="auto" w:fill="auto"/>
            <w:vAlign w:val="center"/>
          </w:tcPr>
          <w:p w14:paraId="05C9992B"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629.7</w:t>
            </w:r>
          </w:p>
        </w:tc>
      </w:tr>
      <w:tr w:rsidR="00730E81" w:rsidRPr="006D2F51" w14:paraId="67C2434E" w14:textId="77777777" w:rsidTr="00663C29">
        <w:trPr>
          <w:trHeight w:val="414"/>
          <w:jc w:val="center"/>
        </w:trPr>
        <w:tc>
          <w:tcPr>
            <w:tcW w:w="4745" w:type="dxa"/>
            <w:shd w:val="clear" w:color="auto" w:fill="auto"/>
            <w:vAlign w:val="center"/>
          </w:tcPr>
          <w:p w14:paraId="534225EA"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女子25公尺手槍</w:t>
            </w:r>
          </w:p>
        </w:tc>
        <w:tc>
          <w:tcPr>
            <w:tcW w:w="2343" w:type="dxa"/>
            <w:shd w:val="clear" w:color="auto" w:fill="auto"/>
            <w:vAlign w:val="center"/>
          </w:tcPr>
          <w:p w14:paraId="2BB55D1F"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581</w:t>
            </w:r>
          </w:p>
        </w:tc>
      </w:tr>
      <w:tr w:rsidR="00730E81" w:rsidRPr="006D2F51" w14:paraId="77A6E721" w14:textId="77777777" w:rsidTr="00663C29">
        <w:trPr>
          <w:trHeight w:val="414"/>
          <w:jc w:val="center"/>
        </w:trPr>
        <w:tc>
          <w:tcPr>
            <w:tcW w:w="4745" w:type="dxa"/>
            <w:shd w:val="clear" w:color="auto" w:fill="auto"/>
            <w:vAlign w:val="center"/>
          </w:tcPr>
          <w:p w14:paraId="229CE765"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女子50公尺三姿步槍</w:t>
            </w:r>
          </w:p>
        </w:tc>
        <w:tc>
          <w:tcPr>
            <w:tcW w:w="2343" w:type="dxa"/>
            <w:shd w:val="clear" w:color="auto" w:fill="auto"/>
            <w:vAlign w:val="center"/>
          </w:tcPr>
          <w:p w14:paraId="7865E248"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583</w:t>
            </w:r>
          </w:p>
        </w:tc>
      </w:tr>
      <w:tr w:rsidR="00730E81" w:rsidRPr="006D2F51" w14:paraId="10B608C6" w14:textId="77777777" w:rsidTr="00663C29">
        <w:trPr>
          <w:trHeight w:val="414"/>
          <w:jc w:val="center"/>
        </w:trPr>
        <w:tc>
          <w:tcPr>
            <w:tcW w:w="4745" w:type="dxa"/>
            <w:shd w:val="clear" w:color="auto" w:fill="auto"/>
            <w:vAlign w:val="center"/>
          </w:tcPr>
          <w:p w14:paraId="58FDCA4F"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男子空氣手槍</w:t>
            </w:r>
          </w:p>
        </w:tc>
        <w:tc>
          <w:tcPr>
            <w:tcW w:w="2343" w:type="dxa"/>
            <w:shd w:val="clear" w:color="auto" w:fill="auto"/>
            <w:vAlign w:val="center"/>
          </w:tcPr>
          <w:p w14:paraId="1B471324"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579</w:t>
            </w:r>
          </w:p>
        </w:tc>
      </w:tr>
      <w:tr w:rsidR="00730E81" w:rsidRPr="006D2F51" w14:paraId="3916B251" w14:textId="77777777" w:rsidTr="00663C29">
        <w:trPr>
          <w:trHeight w:val="414"/>
          <w:jc w:val="center"/>
        </w:trPr>
        <w:tc>
          <w:tcPr>
            <w:tcW w:w="4745" w:type="dxa"/>
            <w:shd w:val="clear" w:color="auto" w:fill="auto"/>
            <w:vAlign w:val="center"/>
          </w:tcPr>
          <w:p w14:paraId="327B4C5A"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男子空氣步槍</w:t>
            </w:r>
          </w:p>
        </w:tc>
        <w:tc>
          <w:tcPr>
            <w:tcW w:w="2343" w:type="dxa"/>
            <w:shd w:val="clear" w:color="auto" w:fill="auto"/>
            <w:vAlign w:val="center"/>
          </w:tcPr>
          <w:p w14:paraId="3F2CE9EB"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628.8</w:t>
            </w:r>
          </w:p>
        </w:tc>
      </w:tr>
      <w:tr w:rsidR="00730E81" w:rsidRPr="006D2F51" w14:paraId="3CFAB01D" w14:textId="77777777" w:rsidTr="00663C29">
        <w:trPr>
          <w:trHeight w:val="414"/>
          <w:jc w:val="center"/>
        </w:trPr>
        <w:tc>
          <w:tcPr>
            <w:tcW w:w="4745" w:type="dxa"/>
            <w:shd w:val="clear" w:color="auto" w:fill="auto"/>
            <w:vAlign w:val="center"/>
          </w:tcPr>
          <w:p w14:paraId="36C38E04"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男子25公尺快射手槍</w:t>
            </w:r>
          </w:p>
        </w:tc>
        <w:tc>
          <w:tcPr>
            <w:tcW w:w="2343" w:type="dxa"/>
            <w:shd w:val="clear" w:color="auto" w:fill="auto"/>
            <w:vAlign w:val="center"/>
          </w:tcPr>
          <w:p w14:paraId="072BF8F6"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580</w:t>
            </w:r>
          </w:p>
        </w:tc>
      </w:tr>
      <w:tr w:rsidR="00730E81" w:rsidRPr="006D2F51" w14:paraId="64EDABA3" w14:textId="77777777" w:rsidTr="00663C29">
        <w:trPr>
          <w:trHeight w:val="414"/>
          <w:jc w:val="center"/>
        </w:trPr>
        <w:tc>
          <w:tcPr>
            <w:tcW w:w="4745" w:type="dxa"/>
            <w:shd w:val="clear" w:color="auto" w:fill="auto"/>
            <w:vAlign w:val="center"/>
          </w:tcPr>
          <w:p w14:paraId="78430B98"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男子50公尺三姿步槍</w:t>
            </w:r>
          </w:p>
        </w:tc>
        <w:tc>
          <w:tcPr>
            <w:tcW w:w="2343" w:type="dxa"/>
            <w:shd w:val="clear" w:color="auto" w:fill="auto"/>
            <w:vAlign w:val="center"/>
          </w:tcPr>
          <w:p w14:paraId="3F20B5DD" w14:textId="77777777" w:rsidR="00730E81" w:rsidRPr="006D2F51" w:rsidRDefault="00730E81" w:rsidP="00663C29">
            <w:pPr>
              <w:suppressAutoHyphens w:val="0"/>
              <w:autoSpaceDN/>
              <w:spacing w:line="300" w:lineRule="exact"/>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585</w:t>
            </w:r>
          </w:p>
        </w:tc>
      </w:tr>
      <w:tr w:rsidR="00730E81" w:rsidRPr="006D2F51" w14:paraId="4B2A74BA" w14:textId="77777777" w:rsidTr="00663C29">
        <w:trPr>
          <w:trHeight w:val="414"/>
          <w:jc w:val="center"/>
        </w:trPr>
        <w:tc>
          <w:tcPr>
            <w:tcW w:w="4745" w:type="dxa"/>
            <w:shd w:val="clear" w:color="auto" w:fill="auto"/>
            <w:vAlign w:val="center"/>
          </w:tcPr>
          <w:p w14:paraId="0CDE6994"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女子定向飛靶</w:t>
            </w:r>
          </w:p>
        </w:tc>
        <w:tc>
          <w:tcPr>
            <w:tcW w:w="2343" w:type="dxa"/>
            <w:shd w:val="clear" w:color="auto" w:fill="auto"/>
            <w:vAlign w:val="center"/>
          </w:tcPr>
          <w:p w14:paraId="4B8512AE"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119</w:t>
            </w:r>
          </w:p>
        </w:tc>
      </w:tr>
      <w:tr w:rsidR="00730E81" w:rsidRPr="006D2F51" w14:paraId="507D0091" w14:textId="77777777" w:rsidTr="00663C29">
        <w:trPr>
          <w:trHeight w:val="414"/>
          <w:jc w:val="center"/>
        </w:trPr>
        <w:tc>
          <w:tcPr>
            <w:tcW w:w="4745" w:type="dxa"/>
            <w:shd w:val="clear" w:color="auto" w:fill="auto"/>
            <w:vAlign w:val="center"/>
          </w:tcPr>
          <w:p w14:paraId="36CCE368"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女子</w:t>
            </w:r>
            <w:proofErr w:type="gramStart"/>
            <w:r w:rsidRPr="006D2F51">
              <w:rPr>
                <w:rFonts w:ascii="標楷體" w:eastAsia="標楷體" w:hAnsi="標楷體" w:cs="Times New Roman" w:hint="eastAsia"/>
                <w:color w:val="000000"/>
                <w:w w:val="95"/>
                <w:kern w:val="0"/>
                <w:sz w:val="28"/>
                <w:szCs w:val="28"/>
                <w:lang w:eastAsia="zh-TW" w:bidi="ar-SA"/>
              </w:rPr>
              <w:t>不</w:t>
            </w:r>
            <w:proofErr w:type="gramEnd"/>
            <w:r w:rsidRPr="006D2F51">
              <w:rPr>
                <w:rFonts w:ascii="標楷體" w:eastAsia="標楷體" w:hAnsi="標楷體" w:cs="Times New Roman" w:hint="eastAsia"/>
                <w:color w:val="000000"/>
                <w:w w:val="95"/>
                <w:kern w:val="0"/>
                <w:sz w:val="28"/>
                <w:szCs w:val="28"/>
                <w:lang w:eastAsia="zh-TW" w:bidi="ar-SA"/>
              </w:rPr>
              <w:t>定向飛靶</w:t>
            </w:r>
          </w:p>
        </w:tc>
        <w:tc>
          <w:tcPr>
            <w:tcW w:w="2343" w:type="dxa"/>
            <w:shd w:val="clear" w:color="auto" w:fill="auto"/>
            <w:vAlign w:val="center"/>
          </w:tcPr>
          <w:p w14:paraId="6D3CCC78"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115</w:t>
            </w:r>
          </w:p>
        </w:tc>
      </w:tr>
      <w:tr w:rsidR="00730E81" w:rsidRPr="006D2F51" w14:paraId="40375D9E" w14:textId="77777777" w:rsidTr="00663C29">
        <w:trPr>
          <w:trHeight w:val="414"/>
          <w:jc w:val="center"/>
        </w:trPr>
        <w:tc>
          <w:tcPr>
            <w:tcW w:w="4745" w:type="dxa"/>
            <w:shd w:val="clear" w:color="auto" w:fill="auto"/>
            <w:vAlign w:val="center"/>
          </w:tcPr>
          <w:p w14:paraId="668BA6F2"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男子定向飛靶</w:t>
            </w:r>
          </w:p>
        </w:tc>
        <w:tc>
          <w:tcPr>
            <w:tcW w:w="2343" w:type="dxa"/>
            <w:shd w:val="clear" w:color="auto" w:fill="auto"/>
            <w:vAlign w:val="center"/>
          </w:tcPr>
          <w:p w14:paraId="16907DD0"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122</w:t>
            </w:r>
          </w:p>
        </w:tc>
      </w:tr>
      <w:tr w:rsidR="00730E81" w:rsidRPr="006D2F51" w14:paraId="55A1AE31" w14:textId="77777777" w:rsidTr="00663C29">
        <w:trPr>
          <w:trHeight w:val="414"/>
          <w:jc w:val="center"/>
        </w:trPr>
        <w:tc>
          <w:tcPr>
            <w:tcW w:w="4745" w:type="dxa"/>
            <w:shd w:val="clear" w:color="auto" w:fill="auto"/>
            <w:vAlign w:val="center"/>
          </w:tcPr>
          <w:p w14:paraId="270F5410" w14:textId="77777777" w:rsidR="00730E81" w:rsidRPr="006D2F51" w:rsidRDefault="00730E81" w:rsidP="00663C29">
            <w:pPr>
              <w:tabs>
                <w:tab w:val="left" w:pos="2127"/>
              </w:tabs>
              <w:suppressAutoHyphens w:val="0"/>
              <w:autoSpaceDN/>
              <w:spacing w:line="300" w:lineRule="exact"/>
              <w:ind w:rightChars="10" w:right="24"/>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男子</w:t>
            </w:r>
            <w:proofErr w:type="gramStart"/>
            <w:r w:rsidRPr="006D2F51">
              <w:rPr>
                <w:rFonts w:ascii="標楷體" w:eastAsia="標楷體" w:hAnsi="標楷體" w:cs="Times New Roman" w:hint="eastAsia"/>
                <w:color w:val="000000"/>
                <w:w w:val="95"/>
                <w:kern w:val="0"/>
                <w:sz w:val="28"/>
                <w:szCs w:val="28"/>
                <w:lang w:eastAsia="zh-TW" w:bidi="ar-SA"/>
              </w:rPr>
              <w:t>不</w:t>
            </w:r>
            <w:proofErr w:type="gramEnd"/>
            <w:r w:rsidRPr="006D2F51">
              <w:rPr>
                <w:rFonts w:ascii="標楷體" w:eastAsia="標楷體" w:hAnsi="標楷體" w:cs="Times New Roman" w:hint="eastAsia"/>
                <w:color w:val="000000"/>
                <w:w w:val="95"/>
                <w:kern w:val="0"/>
                <w:sz w:val="28"/>
                <w:szCs w:val="28"/>
                <w:lang w:eastAsia="zh-TW" w:bidi="ar-SA"/>
              </w:rPr>
              <w:t>定向飛靶</w:t>
            </w:r>
          </w:p>
        </w:tc>
        <w:tc>
          <w:tcPr>
            <w:tcW w:w="2343" w:type="dxa"/>
            <w:shd w:val="clear" w:color="auto" w:fill="auto"/>
            <w:vAlign w:val="center"/>
          </w:tcPr>
          <w:p w14:paraId="12189F3D" w14:textId="77777777" w:rsidR="00730E81" w:rsidRPr="006D2F51" w:rsidRDefault="00730E81" w:rsidP="00663C29">
            <w:pPr>
              <w:tabs>
                <w:tab w:val="left" w:pos="2127"/>
              </w:tabs>
              <w:suppressAutoHyphens w:val="0"/>
              <w:autoSpaceDN/>
              <w:spacing w:line="300" w:lineRule="exact"/>
              <w:ind w:rightChars="10" w:right="24"/>
              <w:jc w:val="center"/>
              <w:textAlignment w:val="auto"/>
              <w:rPr>
                <w:rFonts w:ascii="標楷體" w:eastAsia="標楷體" w:hAnsi="標楷體" w:cs="Times New Roman"/>
                <w:color w:val="000000"/>
                <w:w w:val="95"/>
                <w:kern w:val="0"/>
                <w:sz w:val="28"/>
                <w:szCs w:val="28"/>
                <w:lang w:eastAsia="zh-TW" w:bidi="ar-SA"/>
              </w:rPr>
            </w:pPr>
            <w:r w:rsidRPr="006D2F51">
              <w:rPr>
                <w:rFonts w:ascii="標楷體" w:eastAsia="標楷體" w:hAnsi="標楷體" w:cs="Times New Roman" w:hint="eastAsia"/>
                <w:color w:val="000000"/>
                <w:w w:val="95"/>
                <w:kern w:val="0"/>
                <w:sz w:val="28"/>
                <w:szCs w:val="28"/>
                <w:lang w:eastAsia="zh-TW" w:bidi="ar-SA"/>
              </w:rPr>
              <w:t>120</w:t>
            </w:r>
          </w:p>
        </w:tc>
      </w:tr>
    </w:tbl>
    <w:p w14:paraId="36A46F22" w14:textId="77777777" w:rsidR="00730E81" w:rsidRPr="006D2F51" w:rsidRDefault="00730E81" w:rsidP="00730E81">
      <w:pPr>
        <w:tabs>
          <w:tab w:val="left" w:pos="1276"/>
          <w:tab w:val="left" w:pos="1418"/>
          <w:tab w:val="left" w:pos="1701"/>
          <w:tab w:val="left" w:pos="1985"/>
        </w:tabs>
        <w:suppressAutoHyphens w:val="0"/>
        <w:autoSpaceDN/>
        <w:spacing w:line="520" w:lineRule="exact"/>
        <w:ind w:leftChars="178" w:left="1092" w:hangingChars="266" w:hanging="665"/>
        <w:textAlignment w:val="auto"/>
        <w:rPr>
          <w:rFonts w:ascii="標楷體" w:eastAsia="標楷體" w:hAnsi="標楷體" w:cs="Times New Roman"/>
          <w:spacing w:val="-15"/>
          <w:kern w:val="0"/>
          <w:sz w:val="28"/>
          <w:szCs w:val="28"/>
          <w:lang w:eastAsia="zh-TW" w:bidi="ar-SA"/>
        </w:rPr>
      </w:pPr>
      <w:r w:rsidRPr="006D2F51">
        <w:rPr>
          <w:rFonts w:ascii="標楷體" w:eastAsia="標楷體" w:hAnsi="標楷體" w:cs="Times New Roman"/>
          <w:color w:val="000000"/>
          <w:spacing w:val="-15"/>
          <w:kern w:val="0"/>
          <w:sz w:val="28"/>
          <w:szCs w:val="28"/>
          <w:lang w:eastAsia="zh-TW" w:bidi="ar-SA"/>
        </w:rPr>
        <w:t>3</w:t>
      </w:r>
      <w:r w:rsidRPr="006D2F51">
        <w:rPr>
          <w:rFonts w:ascii="標楷體" w:eastAsia="標楷體" w:hAnsi="標楷體" w:cs="Times New Roman" w:hint="eastAsia"/>
          <w:color w:val="000000"/>
          <w:spacing w:val="-15"/>
          <w:kern w:val="0"/>
          <w:sz w:val="28"/>
          <w:szCs w:val="28"/>
          <w:lang w:eastAsia="zh-TW" w:bidi="ar-SA"/>
        </w:rPr>
        <w:t>、階段檢測標準</w:t>
      </w:r>
    </w:p>
    <w:p w14:paraId="5D484351" w14:textId="77777777" w:rsidR="00730E81" w:rsidRPr="006D2F51" w:rsidRDefault="00730E81" w:rsidP="00730E81">
      <w:pPr>
        <w:numPr>
          <w:ilvl w:val="0"/>
          <w:numId w:val="3"/>
        </w:numPr>
        <w:suppressAutoHyphens w:val="0"/>
        <w:autoSpaceDN/>
        <w:snapToGrid w:val="0"/>
        <w:spacing w:line="520" w:lineRule="exact"/>
        <w:ind w:left="1276" w:hanging="709"/>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color w:val="000000"/>
          <w:kern w:val="2"/>
          <w:sz w:val="28"/>
          <w:szCs w:val="28"/>
          <w:lang w:eastAsia="zh-TW" w:bidi="ar-SA"/>
        </w:rPr>
        <w:t>第</w:t>
      </w:r>
      <w:r w:rsidRPr="006D2F51">
        <w:rPr>
          <w:rFonts w:ascii="標楷體" w:eastAsia="標楷體" w:hAnsi="標楷體" w:cs="Times New Roman" w:hint="eastAsia"/>
          <w:color w:val="000000"/>
          <w:kern w:val="2"/>
          <w:sz w:val="28"/>
          <w:szCs w:val="28"/>
          <w:lang w:eastAsia="zh-TW" w:bidi="ar-SA"/>
        </w:rPr>
        <w:t>二</w:t>
      </w:r>
      <w:r w:rsidRPr="006D2F51">
        <w:rPr>
          <w:rFonts w:ascii="標楷體" w:eastAsia="標楷體" w:hAnsi="標楷體" w:cs="Times New Roman"/>
          <w:color w:val="000000"/>
          <w:kern w:val="2"/>
          <w:sz w:val="28"/>
          <w:szCs w:val="28"/>
          <w:lang w:eastAsia="zh-TW" w:bidi="ar-SA"/>
        </w:rPr>
        <w:t>階段</w:t>
      </w:r>
      <w:r w:rsidRPr="006D2F51">
        <w:rPr>
          <w:rFonts w:ascii="標楷體" w:eastAsia="標楷體" w:hAnsi="標楷體" w:cs="Times New Roman" w:hint="eastAsia"/>
          <w:color w:val="000000"/>
          <w:kern w:val="2"/>
          <w:sz w:val="28"/>
          <w:szCs w:val="28"/>
          <w:lang w:eastAsia="zh-TW" w:bidi="ar-SA"/>
        </w:rPr>
        <w:t>第一期</w:t>
      </w:r>
      <w:r w:rsidRPr="006D2F51">
        <w:rPr>
          <w:rFonts w:ascii="標楷體" w:eastAsia="標楷體" w:hAnsi="標楷體" w:cs="Times New Roman"/>
          <w:color w:val="000000"/>
          <w:kern w:val="2"/>
          <w:sz w:val="28"/>
          <w:szCs w:val="28"/>
          <w:lang w:eastAsia="zh-TW" w:bidi="ar-SA"/>
        </w:rPr>
        <w:t>（</w:t>
      </w:r>
      <w:r w:rsidRPr="006D2F51">
        <w:rPr>
          <w:rFonts w:ascii="標楷體" w:eastAsia="標楷體" w:hAnsi="標楷體" w:cs="Times New Roman"/>
          <w:b/>
          <w:color w:val="000000"/>
          <w:kern w:val="2"/>
          <w:sz w:val="28"/>
          <w:szCs w:val="28"/>
          <w:lang w:eastAsia="zh-TW" w:bidi="ar-SA"/>
        </w:rPr>
        <w:t>自11</w:t>
      </w:r>
      <w:r w:rsidRPr="006D2F51">
        <w:rPr>
          <w:rFonts w:ascii="標楷體" w:eastAsia="標楷體" w:hAnsi="標楷體" w:cs="Times New Roman" w:hint="eastAsia"/>
          <w:b/>
          <w:color w:val="000000"/>
          <w:kern w:val="2"/>
          <w:sz w:val="28"/>
          <w:szCs w:val="28"/>
          <w:lang w:eastAsia="zh-TW" w:bidi="ar-SA"/>
        </w:rPr>
        <w:t>2</w:t>
      </w:r>
      <w:r w:rsidRPr="006D2F51">
        <w:rPr>
          <w:rFonts w:ascii="標楷體" w:eastAsia="標楷體" w:hAnsi="標楷體" w:cs="Times New Roman"/>
          <w:b/>
          <w:color w:val="000000"/>
          <w:kern w:val="2"/>
          <w:sz w:val="28"/>
          <w:szCs w:val="28"/>
          <w:lang w:eastAsia="zh-TW" w:bidi="ar-SA"/>
        </w:rPr>
        <w:t>年</w:t>
      </w:r>
      <w:r w:rsidRPr="006D2F51">
        <w:rPr>
          <w:rFonts w:ascii="標楷體" w:eastAsia="標楷體" w:hAnsi="標楷體" w:cs="Times New Roman" w:hint="eastAsia"/>
          <w:b/>
          <w:color w:val="000000"/>
          <w:kern w:val="2"/>
          <w:sz w:val="28"/>
          <w:szCs w:val="28"/>
          <w:lang w:eastAsia="zh-TW" w:bidi="ar-SA"/>
        </w:rPr>
        <w:t>10</w:t>
      </w:r>
      <w:r w:rsidRPr="006D2F51">
        <w:rPr>
          <w:rFonts w:ascii="標楷體" w:eastAsia="標楷體" w:hAnsi="標楷體" w:cs="Times New Roman"/>
          <w:b/>
          <w:color w:val="000000"/>
          <w:kern w:val="2"/>
          <w:sz w:val="28"/>
          <w:szCs w:val="28"/>
          <w:lang w:eastAsia="zh-TW" w:bidi="ar-SA"/>
        </w:rPr>
        <w:t>月</w:t>
      </w:r>
      <w:r w:rsidRPr="006D2F51">
        <w:rPr>
          <w:rFonts w:ascii="標楷體" w:eastAsia="標楷體" w:hAnsi="標楷體" w:cs="Times New Roman" w:hint="eastAsia"/>
          <w:b/>
          <w:color w:val="000000"/>
          <w:kern w:val="2"/>
          <w:sz w:val="28"/>
          <w:szCs w:val="28"/>
          <w:lang w:eastAsia="zh-TW" w:bidi="ar-SA"/>
        </w:rPr>
        <w:t>9</w:t>
      </w:r>
      <w:r w:rsidRPr="006D2F51">
        <w:rPr>
          <w:rFonts w:ascii="標楷體" w:eastAsia="標楷體" w:hAnsi="標楷體" w:cs="Times New Roman"/>
          <w:b/>
          <w:color w:val="000000"/>
          <w:kern w:val="2"/>
          <w:sz w:val="28"/>
          <w:szCs w:val="28"/>
          <w:lang w:eastAsia="zh-TW" w:bidi="ar-SA"/>
        </w:rPr>
        <w:t>日起至113年</w:t>
      </w:r>
      <w:r w:rsidRPr="006D2F51">
        <w:rPr>
          <w:rFonts w:ascii="標楷體" w:eastAsia="標楷體" w:hAnsi="標楷體" w:cs="Times New Roman" w:hint="eastAsia"/>
          <w:b/>
          <w:color w:val="000000"/>
          <w:kern w:val="2"/>
          <w:sz w:val="28"/>
          <w:szCs w:val="28"/>
          <w:lang w:eastAsia="zh-TW" w:bidi="ar-SA"/>
        </w:rPr>
        <w:t>1</w:t>
      </w:r>
      <w:r w:rsidRPr="006D2F51">
        <w:rPr>
          <w:rFonts w:ascii="標楷體" w:eastAsia="標楷體" w:hAnsi="標楷體" w:cs="Times New Roman"/>
          <w:b/>
          <w:color w:val="000000"/>
          <w:kern w:val="2"/>
          <w:sz w:val="28"/>
          <w:szCs w:val="28"/>
          <w:lang w:eastAsia="zh-TW" w:bidi="ar-SA"/>
        </w:rPr>
        <w:t>月31日止</w:t>
      </w:r>
      <w:r w:rsidRPr="006D2F51">
        <w:rPr>
          <w:rFonts w:ascii="標楷體" w:eastAsia="標楷體" w:hAnsi="標楷體" w:cs="Times New Roman"/>
          <w:color w:val="000000"/>
          <w:kern w:val="2"/>
          <w:sz w:val="28"/>
          <w:szCs w:val="28"/>
          <w:lang w:eastAsia="zh-TW" w:bidi="ar-SA"/>
        </w:rPr>
        <w:t>）</w:t>
      </w:r>
    </w:p>
    <w:p w14:paraId="384B5DB5" w14:textId="77777777" w:rsidR="00730E81" w:rsidRPr="006D2F51" w:rsidRDefault="00730E81" w:rsidP="00730E81">
      <w:pPr>
        <w:numPr>
          <w:ilvl w:val="0"/>
          <w:numId w:val="8"/>
        </w:numPr>
        <w:suppressAutoHyphens w:val="0"/>
        <w:autoSpaceDN/>
        <w:snapToGrid w:val="0"/>
        <w:spacing w:line="520" w:lineRule="exact"/>
        <w:ind w:left="1418" w:rightChars="146" w:right="350" w:hanging="284"/>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spacing w:val="-8"/>
          <w:kern w:val="2"/>
          <w:sz w:val="28"/>
          <w:szCs w:val="28"/>
          <w:lang w:eastAsia="zh-TW" w:bidi="ar-SA"/>
        </w:rPr>
        <w:t>訓練地點：</w:t>
      </w:r>
      <w:r w:rsidRPr="006D2F51">
        <w:rPr>
          <w:rFonts w:ascii="標楷體" w:eastAsia="標楷體" w:hAnsi="標楷體" w:cs="Times New Roman" w:hint="eastAsia"/>
          <w:color w:val="000000"/>
          <w:kern w:val="2"/>
          <w:sz w:val="28"/>
          <w:szCs w:val="28"/>
          <w:lang w:eastAsia="zh-TW" w:bidi="ar-SA"/>
        </w:rPr>
        <w:t>國家射擊訓練</w:t>
      </w:r>
      <w:proofErr w:type="gramStart"/>
      <w:r w:rsidRPr="006D2F51">
        <w:rPr>
          <w:rFonts w:ascii="標楷體" w:eastAsia="標楷體" w:hAnsi="標楷體" w:cs="Times New Roman" w:hint="eastAsia"/>
          <w:color w:val="000000"/>
          <w:kern w:val="2"/>
          <w:sz w:val="28"/>
          <w:szCs w:val="28"/>
          <w:lang w:eastAsia="zh-TW" w:bidi="ar-SA"/>
        </w:rPr>
        <w:t>基地－公西</w:t>
      </w:r>
      <w:proofErr w:type="gramEnd"/>
      <w:r w:rsidRPr="006D2F51">
        <w:rPr>
          <w:rFonts w:ascii="標楷體" w:eastAsia="標楷體" w:hAnsi="標楷體" w:cs="Times New Roman" w:hint="eastAsia"/>
          <w:color w:val="000000"/>
          <w:kern w:val="2"/>
          <w:sz w:val="28"/>
          <w:szCs w:val="28"/>
          <w:lang w:eastAsia="zh-TW" w:bidi="ar-SA"/>
        </w:rPr>
        <w:t>靶場，採集中住宿統一管理方式訓練。</w:t>
      </w:r>
    </w:p>
    <w:p w14:paraId="3E56B615" w14:textId="77777777" w:rsidR="00730E81" w:rsidRPr="006D2F51" w:rsidRDefault="00730E81" w:rsidP="00730E81">
      <w:pPr>
        <w:numPr>
          <w:ilvl w:val="0"/>
          <w:numId w:val="8"/>
        </w:numPr>
        <w:suppressAutoHyphens w:val="0"/>
        <w:autoSpaceDN/>
        <w:snapToGrid w:val="0"/>
        <w:spacing w:line="520" w:lineRule="exact"/>
        <w:ind w:left="1418" w:rightChars="146" w:right="350" w:hanging="284"/>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spacing w:val="-8"/>
          <w:kern w:val="2"/>
          <w:sz w:val="28"/>
          <w:szCs w:val="28"/>
          <w:lang w:eastAsia="zh-TW" w:bidi="ar-SA"/>
        </w:rPr>
        <w:t xml:space="preserve">預定參加賽事： </w:t>
      </w:r>
    </w:p>
    <w:p w14:paraId="1F94087E" w14:textId="77777777" w:rsidR="00730E81" w:rsidRPr="006D2F51" w:rsidRDefault="00730E81" w:rsidP="00730E81">
      <w:pPr>
        <w:numPr>
          <w:ilvl w:val="0"/>
          <w:numId w:val="11"/>
        </w:numPr>
        <w:suppressAutoHyphens w:val="0"/>
        <w:autoSpaceDN/>
        <w:snapToGrid w:val="0"/>
        <w:spacing w:line="520" w:lineRule="exact"/>
        <w:ind w:left="1560" w:rightChars="146" w:right="350" w:hanging="426"/>
        <w:textAlignment w:val="auto"/>
        <w:rPr>
          <w:rFonts w:ascii="標楷體" w:eastAsia="標楷體" w:hAnsi="標楷體" w:cs="Times New Roman"/>
          <w:color w:val="000000"/>
          <w:spacing w:val="-8"/>
          <w:kern w:val="0"/>
          <w:sz w:val="28"/>
          <w:szCs w:val="28"/>
          <w:lang w:eastAsia="zh-TW" w:bidi="ar-SA"/>
        </w:rPr>
      </w:pPr>
      <w:r w:rsidRPr="006D2F51">
        <w:rPr>
          <w:rFonts w:ascii="標楷體" w:eastAsia="標楷體" w:hAnsi="標楷體" w:cs="Times New Roman" w:hint="eastAsia"/>
          <w:color w:val="000000"/>
          <w:spacing w:val="-8"/>
          <w:kern w:val="2"/>
          <w:sz w:val="28"/>
          <w:szCs w:val="28"/>
          <w:lang w:eastAsia="zh-TW" w:bidi="ar-SA"/>
        </w:rPr>
        <w:t>國際賽：</w:t>
      </w:r>
      <w:r w:rsidRPr="006D2F51">
        <w:rPr>
          <w:rFonts w:ascii="標楷體" w:eastAsia="標楷體" w:hAnsi="標楷體" w:cs="Times New Roman" w:hint="eastAsia"/>
          <w:color w:val="000000"/>
          <w:kern w:val="2"/>
          <w:sz w:val="28"/>
          <w:szCs w:val="28"/>
          <w:lang w:eastAsia="zh-TW" w:bidi="ar-SA"/>
        </w:rPr>
        <w:t>全力備戰爭取202</w:t>
      </w:r>
      <w:r w:rsidRPr="006D2F51">
        <w:rPr>
          <w:rFonts w:ascii="標楷體" w:eastAsia="標楷體" w:hAnsi="標楷體" w:cs="Times New Roman"/>
          <w:color w:val="000000"/>
          <w:kern w:val="2"/>
          <w:sz w:val="28"/>
          <w:szCs w:val="28"/>
          <w:lang w:eastAsia="zh-TW" w:bidi="ar-SA"/>
        </w:rPr>
        <w:t>3</w:t>
      </w:r>
      <w:r w:rsidRPr="006D2F51">
        <w:rPr>
          <w:rFonts w:ascii="標楷體" w:eastAsia="標楷體" w:hAnsi="標楷體" w:cs="Times New Roman" w:hint="eastAsia"/>
          <w:color w:val="000000"/>
          <w:kern w:val="2"/>
          <w:sz w:val="28"/>
          <w:szCs w:val="28"/>
          <w:lang w:eastAsia="zh-TW" w:bidi="ar-SA"/>
        </w:rPr>
        <w:t>年韓國．昌原亞洲射擊錦標賽暨奧運資格賽（全項</w:t>
      </w:r>
      <w:r w:rsidRPr="006D2F51">
        <w:rPr>
          <w:rFonts w:ascii="標楷體" w:eastAsia="標楷體" w:hAnsi="標楷體" w:cs="Times New Roman"/>
          <w:color w:val="000000"/>
          <w:kern w:val="2"/>
          <w:sz w:val="28"/>
          <w:szCs w:val="28"/>
          <w:lang w:eastAsia="zh-TW" w:bidi="ar-SA"/>
        </w:rPr>
        <w:t>）</w:t>
      </w:r>
      <w:r w:rsidRPr="006D2F51">
        <w:rPr>
          <w:rFonts w:ascii="標楷體" w:eastAsia="標楷體" w:hAnsi="標楷體" w:cs="Times New Roman" w:hint="eastAsia"/>
          <w:color w:val="000000"/>
          <w:kern w:val="2"/>
          <w:sz w:val="28"/>
          <w:szCs w:val="28"/>
          <w:lang w:eastAsia="zh-TW" w:bidi="ar-SA"/>
        </w:rPr>
        <w:t>、2</w:t>
      </w:r>
      <w:r w:rsidRPr="006D2F51">
        <w:rPr>
          <w:rFonts w:ascii="標楷體" w:eastAsia="標楷體" w:hAnsi="標楷體" w:cs="Times New Roman"/>
          <w:color w:val="000000"/>
          <w:kern w:val="2"/>
          <w:sz w:val="28"/>
          <w:szCs w:val="28"/>
          <w:lang w:eastAsia="zh-TW" w:bidi="ar-SA"/>
        </w:rPr>
        <w:t>024</w:t>
      </w:r>
      <w:r w:rsidRPr="006D2F51">
        <w:rPr>
          <w:rFonts w:ascii="標楷體" w:eastAsia="標楷體" w:hAnsi="標楷體" w:cs="Times New Roman" w:hint="eastAsia"/>
          <w:color w:val="000000"/>
          <w:kern w:val="2"/>
          <w:sz w:val="28"/>
          <w:szCs w:val="28"/>
          <w:lang w:eastAsia="zh-TW" w:bidi="ar-SA"/>
        </w:rPr>
        <w:t>年印尼．雅加達</w:t>
      </w:r>
      <w:r w:rsidRPr="006D2F51">
        <w:rPr>
          <w:rFonts w:ascii="標楷體" w:eastAsia="標楷體" w:hAnsi="標楷體" w:cs="Times New Roman" w:hint="eastAsia"/>
          <w:color w:val="000000"/>
          <w:spacing w:val="-8"/>
          <w:kern w:val="2"/>
          <w:sz w:val="28"/>
          <w:szCs w:val="28"/>
          <w:lang w:eastAsia="zh-TW" w:bidi="ar-SA"/>
        </w:rPr>
        <w:t>亞洲奧運席位賽</w:t>
      </w:r>
      <w:r w:rsidRPr="006D2F51">
        <w:rPr>
          <w:rFonts w:ascii="標楷體" w:eastAsia="標楷體" w:hAnsi="標楷體" w:cs="Times New Roman" w:hint="eastAsia"/>
          <w:color w:val="000000"/>
          <w:kern w:val="2"/>
          <w:sz w:val="28"/>
          <w:szCs w:val="28"/>
          <w:lang w:eastAsia="zh-TW" w:bidi="ar-SA"/>
        </w:rPr>
        <w:t>（手步槍</w:t>
      </w:r>
      <w:r w:rsidRPr="006D2F51">
        <w:rPr>
          <w:rFonts w:ascii="標楷體" w:eastAsia="標楷體" w:hAnsi="標楷體" w:cs="Times New Roman"/>
          <w:color w:val="000000"/>
          <w:kern w:val="2"/>
          <w:sz w:val="28"/>
          <w:szCs w:val="28"/>
          <w:lang w:eastAsia="zh-TW" w:bidi="ar-SA"/>
        </w:rPr>
        <w:t>）</w:t>
      </w:r>
      <w:r w:rsidRPr="006D2F51">
        <w:rPr>
          <w:rFonts w:ascii="標楷體" w:eastAsia="標楷體" w:hAnsi="標楷體" w:cs="Times New Roman" w:hint="eastAsia"/>
          <w:color w:val="000000"/>
          <w:kern w:val="2"/>
          <w:sz w:val="28"/>
          <w:szCs w:val="28"/>
          <w:lang w:eastAsia="zh-TW" w:bidi="ar-SA"/>
        </w:rPr>
        <w:t>、2</w:t>
      </w:r>
      <w:r w:rsidRPr="006D2F51">
        <w:rPr>
          <w:rFonts w:ascii="標楷體" w:eastAsia="標楷體" w:hAnsi="標楷體" w:cs="Times New Roman"/>
          <w:color w:val="000000"/>
          <w:kern w:val="2"/>
          <w:sz w:val="28"/>
          <w:szCs w:val="28"/>
          <w:lang w:eastAsia="zh-TW" w:bidi="ar-SA"/>
        </w:rPr>
        <w:t>024</w:t>
      </w:r>
      <w:r w:rsidRPr="006D2F51">
        <w:rPr>
          <w:rFonts w:ascii="標楷體" w:eastAsia="標楷體" w:hAnsi="標楷體" w:cs="Times New Roman" w:hint="eastAsia"/>
          <w:color w:val="000000"/>
          <w:kern w:val="2"/>
          <w:sz w:val="28"/>
          <w:szCs w:val="28"/>
          <w:lang w:eastAsia="zh-TW" w:bidi="ar-SA"/>
        </w:rPr>
        <w:t>年科威特亞洲</w:t>
      </w:r>
      <w:r w:rsidRPr="006D2F51">
        <w:rPr>
          <w:rFonts w:ascii="標楷體" w:eastAsia="標楷體" w:hAnsi="標楷體" w:cs="Times New Roman" w:hint="eastAsia"/>
          <w:color w:val="000000"/>
          <w:spacing w:val="-8"/>
          <w:kern w:val="2"/>
          <w:sz w:val="28"/>
          <w:szCs w:val="28"/>
          <w:lang w:eastAsia="zh-TW" w:bidi="ar-SA"/>
        </w:rPr>
        <w:t>奧運席位賽</w:t>
      </w:r>
      <w:r w:rsidRPr="006D2F51">
        <w:rPr>
          <w:rFonts w:ascii="標楷體" w:eastAsia="標楷體" w:hAnsi="標楷體" w:cs="Times New Roman" w:hint="eastAsia"/>
          <w:color w:val="000000"/>
          <w:kern w:val="2"/>
          <w:sz w:val="28"/>
          <w:szCs w:val="28"/>
          <w:lang w:eastAsia="zh-TW" w:bidi="ar-SA"/>
        </w:rPr>
        <w:t>（飛靶</w:t>
      </w:r>
      <w:r w:rsidRPr="006D2F51">
        <w:rPr>
          <w:rFonts w:ascii="標楷體" w:eastAsia="標楷體" w:hAnsi="標楷體" w:cs="Times New Roman"/>
          <w:color w:val="000000"/>
          <w:kern w:val="2"/>
          <w:sz w:val="28"/>
          <w:szCs w:val="28"/>
          <w:lang w:eastAsia="zh-TW" w:bidi="ar-SA"/>
        </w:rPr>
        <w:t>）</w:t>
      </w:r>
      <w:r w:rsidRPr="006D2F51">
        <w:rPr>
          <w:rFonts w:ascii="標楷體" w:eastAsia="標楷體" w:hAnsi="標楷體" w:cs="Times New Roman" w:hint="eastAsia"/>
          <w:color w:val="000000"/>
          <w:spacing w:val="-8"/>
          <w:kern w:val="2"/>
          <w:sz w:val="28"/>
          <w:szCs w:val="28"/>
          <w:lang w:eastAsia="zh-TW" w:bidi="ar-SA"/>
        </w:rPr>
        <w:t>之奧運席位，2024</w:t>
      </w:r>
      <w:r w:rsidRPr="006D2F51">
        <w:rPr>
          <w:rFonts w:ascii="標楷體" w:eastAsia="標楷體" w:hAnsi="標楷體" w:cs="Times New Roman" w:hint="eastAsia"/>
          <w:color w:val="000000"/>
          <w:spacing w:val="-8"/>
          <w:kern w:val="0"/>
          <w:sz w:val="28"/>
          <w:szCs w:val="28"/>
          <w:lang w:eastAsia="zh-TW" w:bidi="ar-SA"/>
        </w:rPr>
        <w:t>年埃及．開羅世界盃（全項）爭取奧運積分。</w:t>
      </w:r>
    </w:p>
    <w:p w14:paraId="0D167A7B" w14:textId="77777777" w:rsidR="00730E81" w:rsidRPr="006D2F51" w:rsidRDefault="00730E81" w:rsidP="00730E81">
      <w:pPr>
        <w:numPr>
          <w:ilvl w:val="0"/>
          <w:numId w:val="11"/>
        </w:numPr>
        <w:suppressAutoHyphens w:val="0"/>
        <w:autoSpaceDN/>
        <w:snapToGrid w:val="0"/>
        <w:spacing w:line="520" w:lineRule="exact"/>
        <w:ind w:left="1560" w:rightChars="146" w:right="350" w:hanging="426"/>
        <w:textAlignment w:val="auto"/>
        <w:rPr>
          <w:rFonts w:ascii="標楷體" w:eastAsia="標楷體" w:hAnsi="標楷體" w:cs="Times New Roman"/>
          <w:color w:val="000000"/>
          <w:spacing w:val="-8"/>
          <w:kern w:val="0"/>
          <w:sz w:val="28"/>
          <w:szCs w:val="28"/>
          <w:lang w:eastAsia="zh-TW" w:bidi="ar-SA"/>
        </w:rPr>
      </w:pPr>
      <w:r w:rsidRPr="006D2F51">
        <w:rPr>
          <w:rFonts w:ascii="標楷體" w:eastAsia="標楷體" w:hAnsi="標楷體" w:cs="Times New Roman" w:hint="eastAsia"/>
          <w:color w:val="000000"/>
          <w:spacing w:val="-8"/>
          <w:kern w:val="0"/>
          <w:sz w:val="28"/>
          <w:szCs w:val="28"/>
          <w:lang w:eastAsia="zh-TW" w:bidi="ar-SA"/>
        </w:rPr>
        <w:t>國內賽</w:t>
      </w:r>
      <w:r w:rsidRPr="006D2F51">
        <w:rPr>
          <w:rFonts w:ascii="標楷體" w:eastAsia="標楷體" w:hAnsi="標楷體" w:cs="Times New Roman" w:hint="eastAsia"/>
          <w:color w:val="000000"/>
          <w:spacing w:val="-8"/>
          <w:kern w:val="2"/>
          <w:sz w:val="28"/>
          <w:szCs w:val="28"/>
          <w:lang w:eastAsia="zh-TW" w:bidi="ar-SA"/>
        </w:rPr>
        <w:t>：</w:t>
      </w:r>
      <w:r w:rsidRPr="006D2F51">
        <w:rPr>
          <w:rFonts w:ascii="標楷體" w:eastAsia="標楷體" w:hAnsi="標楷體" w:cs="Times New Roman" w:hint="eastAsia"/>
          <w:color w:val="000000"/>
          <w:spacing w:val="-8"/>
          <w:kern w:val="0"/>
          <w:sz w:val="28"/>
          <w:szCs w:val="28"/>
          <w:lang w:eastAsia="zh-TW" w:bidi="ar-SA"/>
        </w:rPr>
        <w:t>112年全國中正</w:t>
      </w:r>
      <w:proofErr w:type="gramStart"/>
      <w:r w:rsidRPr="006D2F51">
        <w:rPr>
          <w:rFonts w:ascii="標楷體" w:eastAsia="標楷體" w:hAnsi="標楷體" w:cs="Times New Roman" w:hint="eastAsia"/>
          <w:color w:val="000000"/>
          <w:spacing w:val="-8"/>
          <w:kern w:val="0"/>
          <w:sz w:val="28"/>
          <w:szCs w:val="28"/>
          <w:lang w:eastAsia="zh-TW" w:bidi="ar-SA"/>
        </w:rPr>
        <w:t>盃</w:t>
      </w:r>
      <w:proofErr w:type="gramEnd"/>
      <w:r w:rsidRPr="006D2F51">
        <w:rPr>
          <w:rFonts w:ascii="標楷體" w:eastAsia="標楷體" w:hAnsi="標楷體" w:cs="Times New Roman" w:hint="eastAsia"/>
          <w:color w:val="000000"/>
          <w:spacing w:val="-8"/>
          <w:kern w:val="2"/>
          <w:sz w:val="28"/>
          <w:szCs w:val="28"/>
          <w:lang w:eastAsia="zh-TW" w:bidi="ar-SA"/>
        </w:rPr>
        <w:t>、112年全國運動會、112年全國總排名賽、</w:t>
      </w:r>
      <w:r w:rsidRPr="006D2F51">
        <w:rPr>
          <w:rFonts w:ascii="標楷體" w:eastAsia="標楷體" w:hAnsi="標楷體" w:cs="Times New Roman" w:hint="eastAsia"/>
          <w:color w:val="000000"/>
          <w:spacing w:val="-8"/>
          <w:kern w:val="0"/>
          <w:sz w:val="28"/>
          <w:szCs w:val="28"/>
          <w:lang w:eastAsia="zh-TW" w:bidi="ar-SA"/>
        </w:rPr>
        <w:t>113年一月全國射擊排名賽</w:t>
      </w:r>
      <w:r w:rsidRPr="006D2F51">
        <w:rPr>
          <w:rFonts w:ascii="標楷體" w:eastAsia="標楷體" w:hAnsi="標楷體" w:cs="Times New Roman" w:hint="eastAsia"/>
          <w:color w:val="000000"/>
          <w:spacing w:val="-8"/>
          <w:kern w:val="2"/>
          <w:sz w:val="28"/>
          <w:szCs w:val="28"/>
          <w:lang w:eastAsia="zh-TW" w:bidi="ar-SA"/>
        </w:rPr>
        <w:t>。</w:t>
      </w:r>
    </w:p>
    <w:p w14:paraId="326576B5" w14:textId="77777777" w:rsidR="00730E81" w:rsidRPr="006D2F51" w:rsidRDefault="00730E81" w:rsidP="00730E81">
      <w:pPr>
        <w:suppressAutoHyphens w:val="0"/>
        <w:autoSpaceDN/>
        <w:snapToGrid w:val="0"/>
        <w:spacing w:line="520" w:lineRule="exact"/>
        <w:ind w:leftChars="471" w:left="1416" w:rightChars="146" w:right="350" w:hangingChars="102" w:hanging="286"/>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lastRenderedPageBreak/>
        <w:t>C.進退場檢核標準：以本計畫第四點、(二)、2選手遴選方式為檢測標準。</w:t>
      </w:r>
    </w:p>
    <w:p w14:paraId="7987D62B" w14:textId="77777777" w:rsidR="00730E81" w:rsidRPr="006D2F51" w:rsidRDefault="00730E81" w:rsidP="00730E81">
      <w:pPr>
        <w:numPr>
          <w:ilvl w:val="0"/>
          <w:numId w:val="3"/>
        </w:numPr>
        <w:suppressAutoHyphens w:val="0"/>
        <w:autoSpaceDN/>
        <w:spacing w:line="520" w:lineRule="exact"/>
        <w:ind w:left="1276" w:hanging="709"/>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color w:val="000000"/>
          <w:kern w:val="2"/>
          <w:sz w:val="28"/>
          <w:szCs w:val="28"/>
          <w:lang w:eastAsia="zh-TW" w:bidi="ar-SA"/>
        </w:rPr>
        <w:t>第</w:t>
      </w:r>
      <w:r w:rsidRPr="006D2F51">
        <w:rPr>
          <w:rFonts w:ascii="標楷體" w:eastAsia="標楷體" w:hAnsi="標楷體" w:cs="Times New Roman" w:hint="eastAsia"/>
          <w:color w:val="000000"/>
          <w:kern w:val="2"/>
          <w:sz w:val="28"/>
          <w:szCs w:val="28"/>
          <w:lang w:eastAsia="zh-TW" w:bidi="ar-SA"/>
        </w:rPr>
        <w:t>二</w:t>
      </w:r>
      <w:r w:rsidRPr="006D2F51">
        <w:rPr>
          <w:rFonts w:ascii="標楷體" w:eastAsia="標楷體" w:hAnsi="標楷體" w:cs="Times New Roman"/>
          <w:color w:val="000000"/>
          <w:kern w:val="2"/>
          <w:sz w:val="28"/>
          <w:szCs w:val="28"/>
          <w:lang w:eastAsia="zh-TW" w:bidi="ar-SA"/>
        </w:rPr>
        <w:t>階段</w:t>
      </w:r>
      <w:r w:rsidRPr="006D2F51">
        <w:rPr>
          <w:rFonts w:ascii="標楷體" w:eastAsia="標楷體" w:hAnsi="標楷體" w:cs="Times New Roman" w:hint="eastAsia"/>
          <w:color w:val="000000"/>
          <w:kern w:val="2"/>
          <w:sz w:val="28"/>
          <w:szCs w:val="28"/>
          <w:lang w:eastAsia="zh-TW" w:bidi="ar-SA"/>
        </w:rPr>
        <w:t>第二期，調整備戰、總集訓</w:t>
      </w:r>
      <w:r w:rsidRPr="006D2F51">
        <w:rPr>
          <w:rFonts w:ascii="標楷體" w:eastAsia="標楷體" w:hAnsi="標楷體" w:cs="Times New Roman"/>
          <w:color w:val="000000"/>
          <w:kern w:val="2"/>
          <w:sz w:val="28"/>
          <w:szCs w:val="28"/>
          <w:lang w:eastAsia="zh-TW" w:bidi="ar-SA"/>
        </w:rPr>
        <w:t>（</w:t>
      </w:r>
      <w:r w:rsidRPr="006D2F51">
        <w:rPr>
          <w:rFonts w:ascii="標楷體" w:eastAsia="標楷體" w:hAnsi="標楷體" w:cs="Times New Roman"/>
          <w:b/>
          <w:color w:val="000000"/>
          <w:kern w:val="2"/>
          <w:sz w:val="28"/>
          <w:szCs w:val="28"/>
          <w:lang w:eastAsia="zh-TW" w:bidi="ar-SA"/>
        </w:rPr>
        <w:t>自113年</w:t>
      </w:r>
      <w:r w:rsidRPr="006D2F51">
        <w:rPr>
          <w:rFonts w:ascii="標楷體" w:eastAsia="標楷體" w:hAnsi="標楷體" w:cs="Times New Roman" w:hint="eastAsia"/>
          <w:b/>
          <w:color w:val="000000"/>
          <w:kern w:val="2"/>
          <w:sz w:val="28"/>
          <w:szCs w:val="28"/>
          <w:lang w:eastAsia="zh-TW" w:bidi="ar-SA"/>
        </w:rPr>
        <w:t>2</w:t>
      </w:r>
      <w:r w:rsidRPr="006D2F51">
        <w:rPr>
          <w:rFonts w:ascii="標楷體" w:eastAsia="標楷體" w:hAnsi="標楷體" w:cs="Times New Roman"/>
          <w:b/>
          <w:color w:val="000000"/>
          <w:kern w:val="2"/>
          <w:sz w:val="28"/>
          <w:szCs w:val="28"/>
          <w:lang w:eastAsia="zh-TW" w:bidi="ar-SA"/>
        </w:rPr>
        <w:t>月1日起至113年</w:t>
      </w:r>
      <w:r w:rsidRPr="006D2F51">
        <w:rPr>
          <w:rFonts w:ascii="標楷體" w:eastAsia="標楷體" w:hAnsi="標楷體" w:cs="Times New Roman" w:hint="eastAsia"/>
          <w:b/>
          <w:color w:val="000000"/>
          <w:kern w:val="2"/>
          <w:sz w:val="28"/>
          <w:szCs w:val="28"/>
          <w:lang w:eastAsia="zh-TW" w:bidi="ar-SA"/>
        </w:rPr>
        <w:t>8</w:t>
      </w:r>
      <w:r w:rsidRPr="006D2F51">
        <w:rPr>
          <w:rFonts w:ascii="標楷體" w:eastAsia="標楷體" w:hAnsi="標楷體" w:cs="Times New Roman"/>
          <w:b/>
          <w:color w:val="000000"/>
          <w:kern w:val="2"/>
          <w:sz w:val="28"/>
          <w:szCs w:val="28"/>
          <w:lang w:eastAsia="zh-TW" w:bidi="ar-SA"/>
        </w:rPr>
        <w:t>月</w:t>
      </w:r>
      <w:r w:rsidRPr="006D2F51">
        <w:rPr>
          <w:rFonts w:ascii="標楷體" w:eastAsia="標楷體" w:hAnsi="標楷體" w:cs="Times New Roman" w:hint="eastAsia"/>
          <w:b/>
          <w:color w:val="000000"/>
          <w:kern w:val="2"/>
          <w:sz w:val="28"/>
          <w:szCs w:val="28"/>
          <w:lang w:eastAsia="zh-TW" w:bidi="ar-SA"/>
        </w:rPr>
        <w:t>3</w:t>
      </w:r>
      <w:r w:rsidRPr="006D2F51">
        <w:rPr>
          <w:rFonts w:ascii="標楷體" w:eastAsia="標楷體" w:hAnsi="標楷體" w:cs="Times New Roman"/>
          <w:b/>
          <w:color w:val="000000"/>
          <w:kern w:val="2"/>
          <w:sz w:val="28"/>
          <w:szCs w:val="28"/>
          <w:lang w:eastAsia="zh-TW" w:bidi="ar-SA"/>
        </w:rPr>
        <w:t>1日止</w:t>
      </w:r>
      <w:r w:rsidRPr="006D2F51">
        <w:rPr>
          <w:rFonts w:ascii="標楷體" w:eastAsia="標楷體" w:hAnsi="標楷體" w:cs="Times New Roman"/>
          <w:color w:val="000000"/>
          <w:kern w:val="2"/>
          <w:sz w:val="28"/>
          <w:szCs w:val="28"/>
          <w:lang w:eastAsia="zh-TW" w:bidi="ar-SA"/>
        </w:rPr>
        <w:t>）</w:t>
      </w:r>
    </w:p>
    <w:p w14:paraId="6B301658" w14:textId="77777777" w:rsidR="00730E81" w:rsidRPr="006D2F51" w:rsidRDefault="00730E81" w:rsidP="00730E81">
      <w:pPr>
        <w:numPr>
          <w:ilvl w:val="0"/>
          <w:numId w:val="9"/>
        </w:numPr>
        <w:suppressAutoHyphens w:val="0"/>
        <w:autoSpaceDN/>
        <w:spacing w:line="520" w:lineRule="exact"/>
        <w:ind w:left="1418" w:hanging="284"/>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t>訓練地點：國家射擊訓練</w:t>
      </w:r>
      <w:proofErr w:type="gramStart"/>
      <w:r w:rsidRPr="006D2F51">
        <w:rPr>
          <w:rFonts w:ascii="標楷體" w:eastAsia="標楷體" w:hAnsi="標楷體" w:cs="Times New Roman" w:hint="eastAsia"/>
          <w:color w:val="000000"/>
          <w:kern w:val="2"/>
          <w:sz w:val="28"/>
          <w:szCs w:val="28"/>
          <w:lang w:eastAsia="zh-TW" w:bidi="ar-SA"/>
        </w:rPr>
        <w:t>基地－公西</w:t>
      </w:r>
      <w:proofErr w:type="gramEnd"/>
      <w:r w:rsidRPr="006D2F51">
        <w:rPr>
          <w:rFonts w:ascii="標楷體" w:eastAsia="標楷體" w:hAnsi="標楷體" w:cs="Times New Roman" w:hint="eastAsia"/>
          <w:color w:val="000000"/>
          <w:kern w:val="2"/>
          <w:sz w:val="28"/>
          <w:szCs w:val="28"/>
          <w:lang w:eastAsia="zh-TW" w:bidi="ar-SA"/>
        </w:rPr>
        <w:t>靶場，採集中住宿統一管理方式訓練。</w:t>
      </w:r>
    </w:p>
    <w:p w14:paraId="2ED62F5F" w14:textId="77777777" w:rsidR="00730E81" w:rsidRPr="006D2F51" w:rsidRDefault="00730E81" w:rsidP="00730E81">
      <w:pPr>
        <w:numPr>
          <w:ilvl w:val="0"/>
          <w:numId w:val="9"/>
        </w:numPr>
        <w:suppressAutoHyphens w:val="0"/>
        <w:autoSpaceDN/>
        <w:spacing w:line="520" w:lineRule="exact"/>
        <w:ind w:left="1418" w:hanging="284"/>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t>預定參加賽事：</w:t>
      </w:r>
    </w:p>
    <w:p w14:paraId="69E41DA9" w14:textId="77777777" w:rsidR="00730E81" w:rsidRPr="006D2F51" w:rsidRDefault="00730E81" w:rsidP="00730E81">
      <w:pPr>
        <w:numPr>
          <w:ilvl w:val="0"/>
          <w:numId w:val="10"/>
        </w:numPr>
        <w:suppressAutoHyphens w:val="0"/>
        <w:autoSpaceDN/>
        <w:spacing w:line="520" w:lineRule="exact"/>
        <w:ind w:left="1560" w:hanging="426"/>
        <w:textAlignment w:val="auto"/>
        <w:rPr>
          <w:rFonts w:ascii="標楷體" w:eastAsia="標楷體" w:hAnsi="標楷體" w:cs="Times New Roman"/>
          <w:color w:val="000000"/>
          <w:spacing w:val="-8"/>
          <w:kern w:val="0"/>
          <w:sz w:val="28"/>
          <w:szCs w:val="28"/>
          <w:lang w:eastAsia="zh-TW" w:bidi="ar-SA"/>
        </w:rPr>
      </w:pPr>
      <w:r w:rsidRPr="006D2F51">
        <w:rPr>
          <w:rFonts w:ascii="標楷體" w:eastAsia="標楷體" w:hAnsi="標楷體" w:cs="Times New Roman" w:hint="eastAsia"/>
          <w:color w:val="000000"/>
          <w:kern w:val="2"/>
          <w:sz w:val="28"/>
          <w:szCs w:val="28"/>
          <w:lang w:eastAsia="zh-TW" w:bidi="ar-SA"/>
        </w:rPr>
        <w:t>國際賽：全力備戰爭取2024年巴西．里約熱內盧最終奧運資格錦標賽（手步槍</w:t>
      </w:r>
      <w:r w:rsidRPr="006D2F51">
        <w:rPr>
          <w:rFonts w:ascii="標楷體" w:eastAsia="標楷體" w:hAnsi="標楷體" w:cs="Times New Roman"/>
          <w:color w:val="000000"/>
          <w:kern w:val="2"/>
          <w:sz w:val="28"/>
          <w:szCs w:val="28"/>
          <w:lang w:eastAsia="zh-TW" w:bidi="ar-SA"/>
        </w:rPr>
        <w:t>）</w:t>
      </w:r>
      <w:r w:rsidRPr="006D2F51">
        <w:rPr>
          <w:rFonts w:ascii="標楷體" w:eastAsia="標楷體" w:hAnsi="標楷體" w:cs="Times New Roman" w:hint="eastAsia"/>
          <w:color w:val="000000"/>
          <w:kern w:val="2"/>
          <w:sz w:val="28"/>
          <w:szCs w:val="28"/>
          <w:lang w:eastAsia="zh-TW" w:bidi="ar-SA"/>
        </w:rPr>
        <w:t>及2024年卡達．杜哈最終奧運資格錦標賽（飛靶</w:t>
      </w:r>
      <w:r w:rsidRPr="006D2F51">
        <w:rPr>
          <w:rFonts w:ascii="標楷體" w:eastAsia="標楷體" w:hAnsi="標楷體" w:cs="Times New Roman"/>
          <w:color w:val="000000"/>
          <w:kern w:val="2"/>
          <w:sz w:val="28"/>
          <w:szCs w:val="28"/>
          <w:lang w:eastAsia="zh-TW" w:bidi="ar-SA"/>
        </w:rPr>
        <w:t>）</w:t>
      </w:r>
      <w:r w:rsidRPr="006D2F51">
        <w:rPr>
          <w:rFonts w:ascii="標楷體" w:eastAsia="標楷體" w:hAnsi="標楷體" w:cs="Times New Roman" w:hint="eastAsia"/>
          <w:color w:val="000000"/>
          <w:spacing w:val="-8"/>
          <w:kern w:val="2"/>
          <w:sz w:val="28"/>
          <w:szCs w:val="28"/>
          <w:lang w:eastAsia="zh-TW" w:bidi="ar-SA"/>
        </w:rPr>
        <w:t>之奧運席位，2024</w:t>
      </w:r>
      <w:r w:rsidRPr="006D2F51">
        <w:rPr>
          <w:rFonts w:ascii="標楷體" w:eastAsia="標楷體" w:hAnsi="標楷體" w:cs="Times New Roman" w:hint="eastAsia"/>
          <w:color w:val="000000"/>
          <w:spacing w:val="-8"/>
          <w:kern w:val="0"/>
          <w:sz w:val="28"/>
          <w:szCs w:val="28"/>
          <w:lang w:eastAsia="zh-TW" w:bidi="ar-SA"/>
        </w:rPr>
        <w:t>摩洛哥．拉巴</w:t>
      </w:r>
      <w:proofErr w:type="gramStart"/>
      <w:r w:rsidRPr="006D2F51">
        <w:rPr>
          <w:rFonts w:ascii="標楷體" w:eastAsia="標楷體" w:hAnsi="標楷體" w:cs="Times New Roman" w:hint="eastAsia"/>
          <w:color w:val="000000"/>
          <w:spacing w:val="-8"/>
          <w:kern w:val="0"/>
          <w:sz w:val="28"/>
          <w:szCs w:val="28"/>
          <w:lang w:eastAsia="zh-TW" w:bidi="ar-SA"/>
        </w:rPr>
        <w:t>特</w:t>
      </w:r>
      <w:proofErr w:type="gramEnd"/>
      <w:r w:rsidRPr="006D2F51">
        <w:rPr>
          <w:rFonts w:ascii="標楷體" w:eastAsia="標楷體" w:hAnsi="標楷體" w:cs="Times New Roman" w:hint="eastAsia"/>
          <w:color w:val="000000"/>
          <w:spacing w:val="-8"/>
          <w:kern w:val="0"/>
          <w:sz w:val="28"/>
          <w:szCs w:val="28"/>
          <w:lang w:eastAsia="zh-TW" w:bidi="ar-SA"/>
        </w:rPr>
        <w:t>世界盃</w:t>
      </w:r>
      <w:r w:rsidRPr="006D2F51">
        <w:rPr>
          <w:rFonts w:ascii="標楷體" w:eastAsia="標楷體" w:hAnsi="標楷體" w:cs="Times New Roman" w:hint="eastAsia"/>
          <w:color w:val="000000"/>
          <w:kern w:val="2"/>
          <w:sz w:val="28"/>
          <w:szCs w:val="28"/>
          <w:lang w:eastAsia="zh-TW" w:bidi="ar-SA"/>
        </w:rPr>
        <w:t>（飛靶</w:t>
      </w:r>
      <w:r w:rsidRPr="006D2F51">
        <w:rPr>
          <w:rFonts w:ascii="標楷體" w:eastAsia="標楷體" w:hAnsi="標楷體" w:cs="Times New Roman"/>
          <w:color w:val="000000"/>
          <w:kern w:val="2"/>
          <w:sz w:val="28"/>
          <w:szCs w:val="28"/>
          <w:lang w:eastAsia="zh-TW" w:bidi="ar-SA"/>
        </w:rPr>
        <w:t>）</w:t>
      </w:r>
      <w:r w:rsidRPr="006D2F51">
        <w:rPr>
          <w:rFonts w:ascii="標楷體" w:eastAsia="標楷體" w:hAnsi="標楷體" w:cs="Times New Roman" w:hint="eastAsia"/>
          <w:color w:val="000000"/>
          <w:kern w:val="2"/>
          <w:sz w:val="28"/>
          <w:szCs w:val="28"/>
          <w:lang w:eastAsia="zh-TW" w:bidi="ar-SA"/>
        </w:rPr>
        <w:t>、2024</w:t>
      </w:r>
      <w:r w:rsidRPr="006D2F51">
        <w:rPr>
          <w:rFonts w:ascii="標楷體" w:eastAsia="標楷體" w:hAnsi="標楷體" w:cs="Times New Roman" w:hint="eastAsia"/>
          <w:color w:val="000000"/>
          <w:spacing w:val="-8"/>
          <w:kern w:val="0"/>
          <w:sz w:val="28"/>
          <w:szCs w:val="28"/>
          <w:lang w:eastAsia="zh-TW" w:bidi="ar-SA"/>
        </w:rPr>
        <w:t>年西班牙．格拉納達世界盃（10</w:t>
      </w:r>
      <w:r w:rsidRPr="006D2F51">
        <w:rPr>
          <w:rFonts w:ascii="標楷體" w:eastAsia="標楷體" w:hAnsi="標楷體" w:cs="Times New Roman"/>
          <w:color w:val="000000"/>
          <w:spacing w:val="-8"/>
          <w:kern w:val="0"/>
          <w:sz w:val="28"/>
          <w:szCs w:val="28"/>
          <w:lang w:eastAsia="zh-TW" w:bidi="ar-SA"/>
        </w:rPr>
        <w:t>M</w:t>
      </w:r>
      <w:r w:rsidRPr="006D2F51">
        <w:rPr>
          <w:rFonts w:ascii="標楷體" w:eastAsia="標楷體" w:hAnsi="標楷體" w:cs="Times New Roman" w:hint="eastAsia"/>
          <w:color w:val="000000"/>
          <w:spacing w:val="-8"/>
          <w:kern w:val="0"/>
          <w:sz w:val="28"/>
          <w:szCs w:val="28"/>
          <w:lang w:eastAsia="zh-TW" w:bidi="ar-SA"/>
        </w:rPr>
        <w:t>空氣槍）、2024年亞塞拜然．巴庫世界盃（全項）爭取奧運積分。</w:t>
      </w:r>
    </w:p>
    <w:p w14:paraId="6F52C78A" w14:textId="77777777" w:rsidR="00730E81" w:rsidRPr="006D2F51" w:rsidRDefault="00730E81" w:rsidP="00730E81">
      <w:pPr>
        <w:numPr>
          <w:ilvl w:val="0"/>
          <w:numId w:val="10"/>
        </w:numPr>
        <w:suppressAutoHyphens w:val="0"/>
        <w:autoSpaceDN/>
        <w:spacing w:line="520" w:lineRule="exact"/>
        <w:ind w:left="1560" w:hanging="426"/>
        <w:textAlignment w:val="auto"/>
        <w:rPr>
          <w:rFonts w:ascii="標楷體" w:eastAsia="標楷體" w:hAnsi="標楷體" w:cs="Times New Roman"/>
          <w:color w:val="000000"/>
          <w:spacing w:val="-8"/>
          <w:kern w:val="0"/>
          <w:sz w:val="28"/>
          <w:szCs w:val="28"/>
          <w:lang w:eastAsia="zh-TW" w:bidi="ar-SA"/>
        </w:rPr>
      </w:pPr>
      <w:r w:rsidRPr="006D2F51">
        <w:rPr>
          <w:rFonts w:ascii="標楷體" w:eastAsia="標楷體" w:hAnsi="標楷體" w:cs="新細明體" w:hint="eastAsia"/>
          <w:color w:val="000000"/>
          <w:spacing w:val="-8"/>
          <w:kern w:val="0"/>
          <w:sz w:val="28"/>
          <w:szCs w:val="28"/>
          <w:lang w:eastAsia="zh-TW" w:bidi="ar-SA"/>
        </w:rPr>
        <w:t>國內賽</w:t>
      </w:r>
      <w:r w:rsidRPr="006D2F51">
        <w:rPr>
          <w:rFonts w:ascii="標楷體" w:eastAsia="標楷體" w:hAnsi="標楷體" w:cs="Times New Roman" w:hint="eastAsia"/>
          <w:color w:val="000000"/>
          <w:kern w:val="2"/>
          <w:sz w:val="28"/>
          <w:szCs w:val="28"/>
          <w:lang w:eastAsia="zh-TW" w:bidi="ar-SA"/>
        </w:rPr>
        <w:t>：113年</w:t>
      </w:r>
      <w:r w:rsidRPr="006D2F51">
        <w:rPr>
          <w:rFonts w:ascii="標楷體" w:eastAsia="標楷體" w:hAnsi="標楷體" w:cs="Times New Roman" w:hint="eastAsia"/>
          <w:color w:val="000000"/>
          <w:spacing w:val="-8"/>
          <w:kern w:val="0"/>
          <w:sz w:val="28"/>
          <w:szCs w:val="28"/>
          <w:lang w:eastAsia="zh-TW" w:bidi="ar-SA"/>
        </w:rPr>
        <w:t>全國青年</w:t>
      </w:r>
      <w:proofErr w:type="gramStart"/>
      <w:r w:rsidRPr="006D2F51">
        <w:rPr>
          <w:rFonts w:ascii="標楷體" w:eastAsia="標楷體" w:hAnsi="標楷體" w:cs="Times New Roman" w:hint="eastAsia"/>
          <w:color w:val="000000"/>
          <w:spacing w:val="-8"/>
          <w:kern w:val="0"/>
          <w:sz w:val="28"/>
          <w:szCs w:val="28"/>
          <w:lang w:eastAsia="zh-TW" w:bidi="ar-SA"/>
        </w:rPr>
        <w:t>盃</w:t>
      </w:r>
      <w:proofErr w:type="gramEnd"/>
      <w:r w:rsidRPr="006D2F51">
        <w:rPr>
          <w:rFonts w:ascii="標楷體" w:eastAsia="標楷體" w:hAnsi="標楷體" w:cs="Times New Roman" w:hint="eastAsia"/>
          <w:color w:val="000000"/>
          <w:spacing w:val="-8"/>
          <w:kern w:val="0"/>
          <w:sz w:val="28"/>
          <w:szCs w:val="28"/>
          <w:lang w:eastAsia="zh-TW" w:bidi="ar-SA"/>
        </w:rPr>
        <w:t>射擊錦標賽、113年四月全國射擊排名賽（飛靶）、113年五月全國射擊排名賽（全項）。</w:t>
      </w:r>
    </w:p>
    <w:p w14:paraId="55BDEF98" w14:textId="77777777" w:rsidR="00730E81" w:rsidRPr="006D2F51" w:rsidRDefault="00730E81" w:rsidP="00730E81">
      <w:pPr>
        <w:suppressAutoHyphens w:val="0"/>
        <w:autoSpaceDN/>
        <w:snapToGrid w:val="0"/>
        <w:spacing w:line="520" w:lineRule="exact"/>
        <w:ind w:leftChars="471" w:left="1416" w:rightChars="146" w:right="350" w:hangingChars="102" w:hanging="286"/>
        <w:textAlignment w:val="auto"/>
        <w:rPr>
          <w:rFonts w:ascii="標楷體" w:eastAsia="標楷體" w:hAnsi="標楷體" w:cs="Times New Roman"/>
          <w:color w:val="000000"/>
          <w:kern w:val="2"/>
          <w:sz w:val="28"/>
          <w:szCs w:val="28"/>
          <w:lang w:eastAsia="zh-TW" w:bidi="ar-SA"/>
        </w:rPr>
      </w:pPr>
      <w:r w:rsidRPr="006D2F51">
        <w:rPr>
          <w:rFonts w:ascii="標楷體" w:eastAsia="標楷體" w:hAnsi="標楷體" w:cs="Times New Roman" w:hint="eastAsia"/>
          <w:color w:val="000000"/>
          <w:kern w:val="2"/>
          <w:sz w:val="28"/>
          <w:szCs w:val="28"/>
          <w:lang w:eastAsia="zh-TW" w:bidi="ar-SA"/>
        </w:rPr>
        <w:t>C.進退場檢核標準：113年5月31日為最後檢測時間，以本計畫第四點、(二)、2選手遴選方式為檢測標準。</w:t>
      </w:r>
    </w:p>
    <w:p w14:paraId="729D7ACC" w14:textId="77777777" w:rsidR="00730E81" w:rsidRPr="006D2F51" w:rsidRDefault="00730E81" w:rsidP="00730E81">
      <w:pPr>
        <w:numPr>
          <w:ilvl w:val="0"/>
          <w:numId w:val="10"/>
        </w:numPr>
        <w:suppressAutoHyphens w:val="0"/>
        <w:autoSpaceDN/>
        <w:spacing w:line="520" w:lineRule="exact"/>
        <w:ind w:left="1560" w:hanging="426"/>
        <w:textAlignment w:val="auto"/>
        <w:rPr>
          <w:rFonts w:ascii="標楷體" w:eastAsia="標楷體" w:hAnsi="標楷體" w:cs="Times New Roman"/>
          <w:color w:val="000000"/>
          <w:spacing w:val="-8"/>
          <w:kern w:val="0"/>
          <w:sz w:val="28"/>
          <w:szCs w:val="28"/>
          <w:lang w:eastAsia="zh-TW" w:bidi="ar-SA"/>
        </w:rPr>
        <w:sectPr w:rsidR="00730E81" w:rsidRPr="006D2F51" w:rsidSect="006D2F51">
          <w:headerReference w:type="default" r:id="rId5"/>
          <w:footerReference w:type="default" r:id="rId6"/>
          <w:pgSz w:w="11910" w:h="16840"/>
          <w:pgMar w:top="1134" w:right="1134" w:bottom="1134" w:left="1134" w:header="618" w:footer="590" w:gutter="0"/>
          <w:cols w:space="720"/>
        </w:sectPr>
      </w:pPr>
    </w:p>
    <w:p w14:paraId="1E7CE97C" w14:textId="77777777" w:rsidR="00730E81" w:rsidRPr="006D2F51" w:rsidRDefault="00730E81" w:rsidP="00730E81">
      <w:pPr>
        <w:suppressAutoHyphens w:val="0"/>
        <w:autoSpaceDN/>
        <w:spacing w:line="520" w:lineRule="exact"/>
        <w:textAlignment w:val="auto"/>
        <w:rPr>
          <w:rFonts w:ascii="標楷體" w:eastAsia="標楷體" w:hAnsi="標楷體" w:cs="Times New Roman"/>
          <w:kern w:val="0"/>
          <w:sz w:val="28"/>
          <w:szCs w:val="28"/>
          <w:lang w:eastAsia="zh-TW" w:bidi="ar-SA"/>
        </w:rPr>
        <w:sectPr w:rsidR="00730E81" w:rsidRPr="006D2F51">
          <w:type w:val="continuous"/>
          <w:pgSz w:w="11910" w:h="16840"/>
          <w:pgMar w:top="920" w:right="620" w:bottom="780" w:left="620" w:header="720" w:footer="720" w:gutter="0"/>
          <w:cols w:num="2" w:space="720" w:equalWidth="0">
            <w:col w:w="1963" w:space="455"/>
            <w:col w:w="8252"/>
          </w:cols>
        </w:sectPr>
      </w:pPr>
      <w:r w:rsidRPr="006D2F51">
        <w:rPr>
          <w:rFonts w:ascii="標楷體" w:eastAsia="標楷體" w:hAnsi="標楷體" w:cs="Times New Roman" w:hint="eastAsia"/>
          <w:kern w:val="0"/>
          <w:sz w:val="28"/>
          <w:szCs w:val="28"/>
          <w:lang w:eastAsia="zh-TW" w:bidi="ar-SA"/>
        </w:rPr>
        <w:t xml:space="preserve"> </w:t>
      </w:r>
      <w:r w:rsidRPr="006D2F51">
        <w:rPr>
          <w:rFonts w:ascii="標楷體" w:eastAsia="標楷體" w:hAnsi="標楷體" w:cs="Times New Roman"/>
          <w:kern w:val="0"/>
          <w:sz w:val="28"/>
          <w:szCs w:val="28"/>
          <w:lang w:eastAsia="zh-TW" w:bidi="ar-SA"/>
        </w:rPr>
        <w:t>五、督導考核</w:t>
      </w:r>
      <w:r w:rsidRPr="006D2F51">
        <w:rPr>
          <w:rFonts w:ascii="標楷體" w:eastAsia="標楷體" w:hAnsi="標楷體" w:cs="Times New Roman"/>
          <w:kern w:val="0"/>
          <w:sz w:val="28"/>
          <w:szCs w:val="28"/>
          <w:lang w:eastAsia="zh-TW" w:bidi="ar-SA"/>
        </w:rPr>
        <w:br w:type="column"/>
      </w:r>
    </w:p>
    <w:p w14:paraId="3915F9D0" w14:textId="77777777" w:rsidR="00730E81" w:rsidRPr="006D2F51" w:rsidRDefault="00730E81" w:rsidP="00730E81">
      <w:pPr>
        <w:suppressAutoHyphens w:val="0"/>
        <w:autoSpaceDN/>
        <w:spacing w:line="520" w:lineRule="exact"/>
        <w:ind w:leftChars="60" w:left="989" w:right="349" w:hangingChars="304" w:hanging="845"/>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spacing w:val="-1"/>
          <w:kern w:val="0"/>
          <w:sz w:val="28"/>
          <w:szCs w:val="28"/>
          <w:lang w:eastAsia="zh-TW" w:bidi="ar-SA"/>
        </w:rPr>
        <w:t>（一</w:t>
      </w:r>
      <w:r w:rsidRPr="006D2F51">
        <w:rPr>
          <w:rFonts w:ascii="標楷體" w:eastAsia="標楷體" w:hAnsi="標楷體" w:cs="Times New Roman"/>
          <w:kern w:val="0"/>
          <w:sz w:val="28"/>
          <w:szCs w:val="28"/>
          <w:lang w:eastAsia="zh-TW" w:bidi="ar-SA"/>
        </w:rPr>
        <w:t>）本會依審議通過之本計畫據以辦理選訓事宜，並督促教練（團）落實執行訓練計畫，</w:t>
      </w:r>
      <w:proofErr w:type="gramStart"/>
      <w:r w:rsidRPr="006D2F51">
        <w:rPr>
          <w:rFonts w:ascii="標楷體" w:eastAsia="標楷體" w:hAnsi="標楷體" w:cs="Times New Roman"/>
          <w:kern w:val="0"/>
          <w:sz w:val="28"/>
          <w:szCs w:val="28"/>
          <w:lang w:eastAsia="zh-TW" w:bidi="ar-SA"/>
        </w:rPr>
        <w:t>以及依渠等</w:t>
      </w:r>
      <w:proofErr w:type="gramEnd"/>
      <w:r w:rsidRPr="006D2F51">
        <w:rPr>
          <w:rFonts w:ascii="標楷體" w:eastAsia="標楷體" w:hAnsi="標楷體" w:cs="Times New Roman"/>
          <w:kern w:val="0"/>
          <w:sz w:val="28"/>
          <w:szCs w:val="28"/>
          <w:lang w:eastAsia="zh-TW" w:bidi="ar-SA"/>
        </w:rPr>
        <w:t>之績效據以考核。</w:t>
      </w:r>
    </w:p>
    <w:p w14:paraId="1B1D6A25" w14:textId="77777777" w:rsidR="00730E81" w:rsidRPr="006D2F51" w:rsidRDefault="00730E81" w:rsidP="00730E81">
      <w:pPr>
        <w:suppressAutoHyphens w:val="0"/>
        <w:autoSpaceDN/>
        <w:spacing w:line="520" w:lineRule="exact"/>
        <w:ind w:leftChars="60" w:left="989" w:right="348" w:hangingChars="304" w:hanging="845"/>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spacing w:val="-1"/>
          <w:kern w:val="0"/>
          <w:sz w:val="28"/>
          <w:szCs w:val="28"/>
          <w:lang w:eastAsia="zh-TW" w:bidi="ar-SA"/>
        </w:rPr>
        <w:t>（二）教練</w:t>
      </w:r>
      <w:r w:rsidRPr="006D2F51">
        <w:rPr>
          <w:rFonts w:ascii="標楷體" w:eastAsia="標楷體" w:hAnsi="標楷體" w:cs="Times New Roman"/>
          <w:kern w:val="0"/>
          <w:sz w:val="28"/>
          <w:szCs w:val="28"/>
          <w:lang w:eastAsia="zh-TW" w:bidi="ar-SA"/>
        </w:rPr>
        <w:t>（團）應擬定訓練計畫及參加國際賽事之預估成績目標，據以執行及考核選手培訓情形。</w:t>
      </w:r>
    </w:p>
    <w:p w14:paraId="527DCF27" w14:textId="77777777" w:rsidR="00730E81" w:rsidRPr="006D2F51" w:rsidRDefault="00730E81" w:rsidP="00730E81">
      <w:pPr>
        <w:suppressAutoHyphens w:val="0"/>
        <w:autoSpaceDN/>
        <w:spacing w:line="520" w:lineRule="exact"/>
        <w:ind w:leftChars="60" w:left="995" w:right="348" w:hangingChars="304" w:hanging="851"/>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hint="eastAsia"/>
          <w:kern w:val="0"/>
          <w:sz w:val="28"/>
          <w:szCs w:val="28"/>
          <w:lang w:eastAsia="zh-TW" w:bidi="ar-SA"/>
        </w:rPr>
        <w:t>（三）為</w:t>
      </w:r>
      <w:r w:rsidRPr="006D2F51">
        <w:rPr>
          <w:rFonts w:ascii="標楷體" w:eastAsia="標楷體" w:hAnsi="標楷體" w:cs="Times New Roman"/>
          <w:kern w:val="0"/>
          <w:sz w:val="28"/>
          <w:szCs w:val="28"/>
          <w:lang w:eastAsia="zh-TW" w:bidi="ar-SA"/>
        </w:rPr>
        <w:t>了解培訓隊選手教練訓練進度及相關需求，每月實施培訓隊座談會，</w:t>
      </w:r>
      <w:proofErr w:type="gramStart"/>
      <w:r w:rsidRPr="006D2F51">
        <w:rPr>
          <w:rFonts w:ascii="標楷體" w:eastAsia="標楷體" w:hAnsi="標楷體" w:cs="Times New Roman"/>
          <w:kern w:val="0"/>
          <w:sz w:val="28"/>
          <w:szCs w:val="28"/>
          <w:lang w:eastAsia="zh-TW" w:bidi="ar-SA"/>
        </w:rPr>
        <w:t>匯</w:t>
      </w:r>
      <w:proofErr w:type="gramEnd"/>
      <w:r w:rsidRPr="006D2F51">
        <w:rPr>
          <w:rFonts w:ascii="標楷體" w:eastAsia="標楷體" w:hAnsi="標楷體" w:cs="Times New Roman"/>
          <w:kern w:val="0"/>
          <w:sz w:val="28"/>
          <w:szCs w:val="28"/>
          <w:lang w:eastAsia="zh-TW" w:bidi="ar-SA"/>
        </w:rPr>
        <w:t>報近況，瞭解問題，並提出解決方案。</w:t>
      </w:r>
    </w:p>
    <w:p w14:paraId="3F80F079" w14:textId="77777777" w:rsidR="00730E81" w:rsidRPr="006D2F51" w:rsidRDefault="00730E81" w:rsidP="00730E81">
      <w:pPr>
        <w:suppressAutoHyphens w:val="0"/>
        <w:autoSpaceDN/>
        <w:spacing w:line="520" w:lineRule="exact"/>
        <w:ind w:leftChars="60" w:left="995" w:right="348" w:hangingChars="304" w:hanging="851"/>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hint="eastAsia"/>
          <w:kern w:val="0"/>
          <w:sz w:val="28"/>
          <w:szCs w:val="28"/>
          <w:lang w:eastAsia="zh-TW" w:bidi="ar-SA"/>
        </w:rPr>
        <w:t>（四）各</w:t>
      </w:r>
      <w:r w:rsidRPr="006D2F51">
        <w:rPr>
          <w:rFonts w:ascii="標楷體" w:eastAsia="標楷體" w:hAnsi="標楷體" w:cs="Times New Roman"/>
          <w:kern w:val="0"/>
          <w:sz w:val="28"/>
          <w:szCs w:val="28"/>
          <w:lang w:eastAsia="zh-TW" w:bidi="ar-SA"/>
        </w:rPr>
        <w:t>階段培訓選手違反紀律、禁藥管制或集中訓練原則，將取消培訓及參賽資格。</w:t>
      </w:r>
    </w:p>
    <w:p w14:paraId="50961B9C" w14:textId="77777777" w:rsidR="00730E81" w:rsidRPr="006D2F51" w:rsidRDefault="00730E81" w:rsidP="00730E81">
      <w:pPr>
        <w:suppressAutoHyphens w:val="0"/>
        <w:autoSpaceDN/>
        <w:spacing w:line="520" w:lineRule="exact"/>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hint="eastAsia"/>
          <w:kern w:val="0"/>
          <w:sz w:val="28"/>
          <w:szCs w:val="28"/>
          <w:lang w:eastAsia="zh-TW" w:bidi="ar-SA"/>
        </w:rPr>
        <w:t xml:space="preserve"> </w:t>
      </w:r>
      <w:r w:rsidRPr="006D2F51">
        <w:rPr>
          <w:rFonts w:ascii="標楷體" w:eastAsia="標楷體" w:hAnsi="標楷體" w:cs="Times New Roman"/>
          <w:kern w:val="0"/>
          <w:sz w:val="28"/>
          <w:szCs w:val="28"/>
          <w:lang w:eastAsia="zh-TW" w:bidi="ar-SA"/>
        </w:rPr>
        <w:t>六、 所需行政支援事項及建議處理方式</w:t>
      </w:r>
    </w:p>
    <w:p w14:paraId="29AE1EB8" w14:textId="77777777" w:rsidR="00730E81" w:rsidRPr="006D2F51" w:rsidRDefault="00730E81" w:rsidP="00730E81">
      <w:pPr>
        <w:suppressAutoHyphens w:val="0"/>
        <w:autoSpaceDN/>
        <w:spacing w:line="520" w:lineRule="exact"/>
        <w:ind w:leftChars="-1" w:left="-2" w:firstLineChars="51" w:firstLine="143"/>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kern w:val="0"/>
          <w:sz w:val="28"/>
          <w:szCs w:val="28"/>
          <w:lang w:eastAsia="zh-TW" w:bidi="ar-SA"/>
        </w:rPr>
        <w:t>（一</w:t>
      </w:r>
      <w:r w:rsidRPr="006D2F51">
        <w:rPr>
          <w:rFonts w:ascii="標楷體" w:eastAsia="標楷體" w:hAnsi="標楷體" w:cs="Times New Roman"/>
          <w:spacing w:val="21"/>
          <w:kern w:val="0"/>
          <w:sz w:val="28"/>
          <w:szCs w:val="28"/>
          <w:lang w:eastAsia="zh-TW" w:bidi="ar-SA"/>
        </w:rPr>
        <w:t>）</w:t>
      </w:r>
      <w:r w:rsidRPr="006D2F51">
        <w:rPr>
          <w:rFonts w:ascii="標楷體" w:eastAsia="標楷體" w:hAnsi="標楷體" w:cs="Times New Roman"/>
          <w:kern w:val="0"/>
          <w:sz w:val="28"/>
          <w:szCs w:val="28"/>
          <w:lang w:eastAsia="zh-TW" w:bidi="ar-SA"/>
        </w:rPr>
        <w:t xml:space="preserve">運動科學： </w:t>
      </w:r>
    </w:p>
    <w:p w14:paraId="17DD33AA" w14:textId="77777777" w:rsidR="00730E81" w:rsidRPr="006D2F51" w:rsidRDefault="00730E81" w:rsidP="00730E81">
      <w:pPr>
        <w:suppressAutoHyphens w:val="0"/>
        <w:autoSpaceDE w:val="0"/>
        <w:autoSpaceDN/>
        <w:spacing w:line="520" w:lineRule="exact"/>
        <w:ind w:leftChars="412" w:left="992" w:rightChars="146" w:right="350" w:hangingChars="1" w:hanging="3"/>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hint="eastAsia"/>
          <w:kern w:val="0"/>
          <w:sz w:val="28"/>
          <w:szCs w:val="28"/>
          <w:lang w:eastAsia="zh-TW" w:bidi="ar-SA"/>
        </w:rPr>
        <w:t>相關諮商人員：心理諮商師及營養師，</w:t>
      </w:r>
      <w:r w:rsidRPr="006D2F51">
        <w:rPr>
          <w:rFonts w:ascii="標楷體" w:eastAsia="標楷體" w:hAnsi="標楷體" w:cs="Times New Roman"/>
          <w:kern w:val="0"/>
          <w:sz w:val="28"/>
          <w:szCs w:val="28"/>
          <w:lang w:eastAsia="zh-TW" w:bidi="ar-SA"/>
        </w:rPr>
        <w:t>配合培訓期間定期與選手訪談，以瞭</w:t>
      </w:r>
      <w:r w:rsidRPr="006D2F51">
        <w:rPr>
          <w:rFonts w:ascii="標楷體" w:eastAsia="標楷體" w:hAnsi="標楷體" w:cs="Times New Roman"/>
          <w:kern w:val="0"/>
          <w:sz w:val="28"/>
          <w:szCs w:val="28"/>
          <w:lang w:eastAsia="zh-TW" w:bidi="ar-SA"/>
        </w:rPr>
        <w:lastRenderedPageBreak/>
        <w:t>解選手各訓練週期的心理狀態</w:t>
      </w:r>
      <w:r w:rsidRPr="006D2F51">
        <w:rPr>
          <w:rFonts w:ascii="標楷體" w:eastAsia="標楷體" w:hAnsi="標楷體" w:cs="Times New Roman" w:hint="eastAsia"/>
          <w:kern w:val="0"/>
          <w:sz w:val="28"/>
          <w:szCs w:val="28"/>
          <w:lang w:eastAsia="zh-TW" w:bidi="ar-SA"/>
        </w:rPr>
        <w:t>及身體數據監控</w:t>
      </w:r>
      <w:r w:rsidRPr="006D2F51">
        <w:rPr>
          <w:rFonts w:ascii="標楷體" w:eastAsia="標楷體" w:hAnsi="標楷體" w:cs="Times New Roman"/>
          <w:kern w:val="0"/>
          <w:sz w:val="28"/>
          <w:szCs w:val="28"/>
          <w:lang w:eastAsia="zh-TW" w:bidi="ar-SA"/>
        </w:rPr>
        <w:t>，並安排團體課程及個別一對一時間，適時輔導選手及提供正確的心理技能。</w:t>
      </w:r>
    </w:p>
    <w:p w14:paraId="1C13CACA" w14:textId="77777777" w:rsidR="00730E81" w:rsidRPr="006D2F51" w:rsidRDefault="00730E81" w:rsidP="00730E81">
      <w:pPr>
        <w:suppressAutoHyphens w:val="0"/>
        <w:autoSpaceDN/>
        <w:spacing w:line="520" w:lineRule="exact"/>
        <w:ind w:leftChars="59" w:left="990" w:rightChars="81" w:right="194" w:hangingChars="303" w:hanging="848"/>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kern w:val="0"/>
          <w:sz w:val="28"/>
          <w:szCs w:val="28"/>
          <w:lang w:eastAsia="zh-TW" w:bidi="ar-SA"/>
        </w:rPr>
        <w:t>（二</w:t>
      </w:r>
      <w:r w:rsidRPr="006D2F51">
        <w:rPr>
          <w:rFonts w:ascii="標楷體" w:eastAsia="標楷體" w:hAnsi="標楷體" w:cs="Times New Roman"/>
          <w:spacing w:val="21"/>
          <w:kern w:val="0"/>
          <w:sz w:val="28"/>
          <w:szCs w:val="28"/>
          <w:lang w:eastAsia="zh-TW" w:bidi="ar-SA"/>
        </w:rPr>
        <w:t>）</w:t>
      </w:r>
      <w:r w:rsidRPr="006D2F51">
        <w:rPr>
          <w:rFonts w:ascii="標楷體" w:eastAsia="標楷體" w:hAnsi="標楷體" w:cs="Times New Roman"/>
          <w:kern w:val="0"/>
          <w:sz w:val="28"/>
          <w:szCs w:val="28"/>
          <w:lang w:eastAsia="zh-TW" w:bidi="ar-SA"/>
        </w:rPr>
        <w:t>運動防護：</w:t>
      </w:r>
      <w:r w:rsidRPr="006D2F51">
        <w:rPr>
          <w:rFonts w:ascii="標楷體" w:eastAsia="標楷體" w:hAnsi="標楷體" w:cs="Times New Roman" w:hint="eastAsia"/>
          <w:kern w:val="0"/>
          <w:sz w:val="28"/>
          <w:szCs w:val="28"/>
          <w:lang w:eastAsia="zh-TW" w:bidi="ar-SA"/>
        </w:rPr>
        <w:t>選手長期訓練，容易造成肌肉疲勞及慢性傷害，為</w:t>
      </w:r>
      <w:r w:rsidRPr="006D2F51">
        <w:rPr>
          <w:rFonts w:ascii="標楷體" w:eastAsia="標楷體" w:hAnsi="標楷體" w:cs="Times New Roman"/>
          <w:kern w:val="0"/>
          <w:sz w:val="28"/>
          <w:szCs w:val="28"/>
          <w:lang w:eastAsia="zh-TW" w:bidi="ar-SA"/>
        </w:rPr>
        <w:t>提升所需體能表現、管控身體姿勢與骨骼肌肉狀態，使身體處於最佳練習或比賽狀況，避免因運動傷害影響其運動表現，</w:t>
      </w:r>
      <w:r w:rsidRPr="006D2F51">
        <w:rPr>
          <w:rFonts w:ascii="標楷體" w:eastAsia="標楷體" w:hAnsi="標楷體" w:cs="Times New Roman" w:hint="eastAsia"/>
          <w:kern w:val="0"/>
          <w:sz w:val="28"/>
          <w:szCs w:val="28"/>
          <w:lang w:eastAsia="zh-TW" w:bidi="ar-SA"/>
        </w:rPr>
        <w:t>須</w:t>
      </w:r>
      <w:r w:rsidRPr="006D2F51">
        <w:rPr>
          <w:rFonts w:ascii="標楷體" w:eastAsia="標楷體" w:hAnsi="標楷體" w:cs="Times New Roman"/>
          <w:kern w:val="0"/>
          <w:sz w:val="28"/>
          <w:szCs w:val="28"/>
          <w:lang w:eastAsia="zh-TW" w:bidi="ar-SA"/>
        </w:rPr>
        <w:t>申請聘任隨隊</w:t>
      </w:r>
      <w:r w:rsidRPr="006D2F51">
        <w:rPr>
          <w:rFonts w:ascii="標楷體" w:eastAsia="標楷體" w:hAnsi="標楷體" w:cs="Times New Roman" w:hint="eastAsia"/>
          <w:kern w:val="0"/>
          <w:sz w:val="28"/>
          <w:szCs w:val="28"/>
          <w:lang w:eastAsia="zh-TW" w:bidi="ar-SA"/>
        </w:rPr>
        <w:t>運動</w:t>
      </w:r>
      <w:r w:rsidRPr="006D2F51">
        <w:rPr>
          <w:rFonts w:ascii="標楷體" w:eastAsia="標楷體" w:hAnsi="標楷體" w:cs="Times New Roman"/>
          <w:kern w:val="0"/>
          <w:sz w:val="28"/>
          <w:szCs w:val="28"/>
          <w:lang w:eastAsia="zh-TW" w:bidi="ar-SA"/>
        </w:rPr>
        <w:t>防護二名（飛靶一名，空氣槍一名）及專任物理治療師一名。</w:t>
      </w:r>
    </w:p>
    <w:p w14:paraId="3E576C8B" w14:textId="77777777" w:rsidR="00730E81" w:rsidRPr="006D2F51" w:rsidRDefault="00730E81" w:rsidP="00730E81">
      <w:pPr>
        <w:suppressAutoHyphens w:val="0"/>
        <w:autoSpaceDN/>
        <w:spacing w:line="520" w:lineRule="exact"/>
        <w:ind w:leftChars="59" w:left="990" w:rightChars="81" w:right="194" w:hangingChars="303" w:hanging="848"/>
        <w:textAlignment w:val="auto"/>
        <w:rPr>
          <w:rFonts w:ascii="標楷體" w:eastAsia="標楷體" w:hAnsi="標楷體" w:cs="Times New Roman"/>
          <w:color w:val="000000"/>
          <w:kern w:val="0"/>
          <w:sz w:val="28"/>
          <w:szCs w:val="28"/>
          <w:lang w:eastAsia="zh-TW" w:bidi="ar-SA"/>
        </w:rPr>
      </w:pPr>
      <w:r w:rsidRPr="006D2F51">
        <w:rPr>
          <w:rFonts w:ascii="標楷體" w:eastAsia="標楷體" w:hAnsi="標楷體" w:cs="Times New Roman"/>
          <w:kern w:val="0"/>
          <w:sz w:val="28"/>
          <w:szCs w:val="28"/>
          <w:lang w:eastAsia="zh-TW" w:bidi="ar-SA"/>
        </w:rPr>
        <w:t>（三</w:t>
      </w:r>
      <w:r w:rsidRPr="006D2F51">
        <w:rPr>
          <w:rFonts w:ascii="標楷體" w:eastAsia="標楷體" w:hAnsi="標楷體" w:cs="Times New Roman"/>
          <w:spacing w:val="21"/>
          <w:kern w:val="0"/>
          <w:sz w:val="28"/>
          <w:szCs w:val="28"/>
          <w:lang w:eastAsia="zh-TW" w:bidi="ar-SA"/>
        </w:rPr>
        <w:t>）</w:t>
      </w:r>
      <w:r w:rsidRPr="006D2F51">
        <w:rPr>
          <w:rFonts w:ascii="標楷體" w:eastAsia="標楷體" w:hAnsi="標楷體" w:cs="Times New Roman"/>
          <w:kern w:val="0"/>
          <w:sz w:val="28"/>
          <w:szCs w:val="28"/>
          <w:lang w:eastAsia="zh-TW" w:bidi="ar-SA"/>
        </w:rPr>
        <w:t>醫療：</w:t>
      </w:r>
      <w:r w:rsidRPr="006D2F51">
        <w:rPr>
          <w:rFonts w:ascii="標楷體" w:eastAsia="標楷體" w:hAnsi="標楷體" w:cs="Times New Roman" w:hint="eastAsia"/>
          <w:kern w:val="0"/>
          <w:sz w:val="28"/>
          <w:szCs w:val="28"/>
          <w:lang w:eastAsia="zh-TW" w:bidi="ar-SA"/>
        </w:rPr>
        <w:t>營外</w:t>
      </w:r>
      <w:proofErr w:type="gramStart"/>
      <w:r w:rsidRPr="006D2F51">
        <w:rPr>
          <w:rFonts w:ascii="標楷體" w:eastAsia="標楷體" w:hAnsi="標楷體" w:cs="Times New Roman" w:hint="eastAsia"/>
          <w:kern w:val="0"/>
          <w:sz w:val="28"/>
          <w:szCs w:val="28"/>
          <w:lang w:eastAsia="zh-TW" w:bidi="ar-SA"/>
        </w:rPr>
        <w:t>訓練均</w:t>
      </w:r>
      <w:r w:rsidRPr="006D2F51">
        <w:rPr>
          <w:rFonts w:ascii="標楷體" w:eastAsia="標楷體" w:hAnsi="標楷體" w:cs="Times New Roman" w:hint="eastAsia"/>
          <w:color w:val="000000"/>
          <w:kern w:val="0"/>
          <w:sz w:val="28"/>
          <w:szCs w:val="28"/>
          <w:lang w:eastAsia="zh-TW" w:bidi="ar-SA"/>
        </w:rPr>
        <w:t>需依</w:t>
      </w:r>
      <w:proofErr w:type="gramEnd"/>
      <w:r w:rsidRPr="006D2F51">
        <w:rPr>
          <w:rFonts w:ascii="標楷體" w:eastAsia="標楷體" w:hAnsi="標楷體" w:cs="Times New Roman" w:hint="eastAsia"/>
          <w:color w:val="000000"/>
          <w:kern w:val="0"/>
          <w:sz w:val="28"/>
          <w:szCs w:val="28"/>
          <w:lang w:eastAsia="zh-TW" w:bidi="ar-SA"/>
        </w:rPr>
        <w:t>規定辦理</w:t>
      </w:r>
      <w:r w:rsidRPr="006D2F51">
        <w:rPr>
          <w:rFonts w:ascii="標楷體" w:eastAsia="標楷體" w:hAnsi="標楷體" w:cs="Times New Roman"/>
          <w:color w:val="000000"/>
          <w:kern w:val="0"/>
          <w:sz w:val="28"/>
          <w:szCs w:val="28"/>
          <w:lang w:eastAsia="zh-TW" w:bidi="ar-SA"/>
        </w:rPr>
        <w:t>醫療意外保險等</w:t>
      </w:r>
      <w:r w:rsidRPr="006D2F51">
        <w:rPr>
          <w:rFonts w:ascii="標楷體" w:eastAsia="標楷體" w:hAnsi="標楷體" w:cs="Times New Roman" w:hint="eastAsia"/>
          <w:color w:val="000000"/>
          <w:kern w:val="0"/>
          <w:sz w:val="28"/>
          <w:szCs w:val="28"/>
          <w:lang w:eastAsia="zh-TW" w:bidi="ar-SA"/>
        </w:rPr>
        <w:t>，並定期安排</w:t>
      </w:r>
      <w:r w:rsidRPr="006D2F51">
        <w:rPr>
          <w:rFonts w:ascii="標楷體" w:eastAsia="標楷體" w:hAnsi="標楷體" w:cs="Times New Roman"/>
          <w:color w:val="000000"/>
          <w:kern w:val="0"/>
          <w:sz w:val="28"/>
          <w:szCs w:val="28"/>
          <w:lang w:eastAsia="zh-TW" w:bidi="ar-SA"/>
        </w:rPr>
        <w:t>健檢</w:t>
      </w:r>
      <w:r w:rsidRPr="006D2F51">
        <w:rPr>
          <w:rFonts w:ascii="標楷體" w:eastAsia="標楷體" w:hAnsi="標楷體" w:cs="Times New Roman" w:hint="eastAsia"/>
          <w:color w:val="000000"/>
          <w:kern w:val="0"/>
          <w:sz w:val="28"/>
          <w:szCs w:val="28"/>
          <w:lang w:eastAsia="zh-TW" w:bidi="ar-SA"/>
        </w:rPr>
        <w:t>，及駐點醫生（</w:t>
      </w:r>
      <w:r w:rsidRPr="006D2F51">
        <w:rPr>
          <w:rFonts w:ascii="標楷體" w:eastAsia="標楷體" w:hAnsi="標楷體" w:cs="Times New Roman"/>
          <w:color w:val="000000"/>
          <w:kern w:val="0"/>
          <w:sz w:val="28"/>
          <w:szCs w:val="28"/>
          <w:lang w:eastAsia="zh-TW" w:bidi="ar-SA"/>
        </w:rPr>
        <w:t>復健、</w:t>
      </w:r>
      <w:r w:rsidRPr="006D2F51">
        <w:rPr>
          <w:rFonts w:ascii="標楷體" w:eastAsia="標楷體" w:hAnsi="標楷體" w:cs="Times New Roman" w:hint="eastAsia"/>
          <w:color w:val="000000"/>
          <w:kern w:val="0"/>
          <w:sz w:val="28"/>
          <w:szCs w:val="28"/>
          <w:lang w:eastAsia="zh-TW" w:bidi="ar-SA"/>
        </w:rPr>
        <w:t>家</w:t>
      </w:r>
      <w:proofErr w:type="gramStart"/>
      <w:r w:rsidRPr="006D2F51">
        <w:rPr>
          <w:rFonts w:ascii="標楷體" w:eastAsia="標楷體" w:hAnsi="標楷體" w:cs="Times New Roman" w:hint="eastAsia"/>
          <w:color w:val="000000"/>
          <w:kern w:val="0"/>
          <w:sz w:val="28"/>
          <w:szCs w:val="28"/>
          <w:lang w:eastAsia="zh-TW" w:bidi="ar-SA"/>
        </w:rPr>
        <w:t>醫</w:t>
      </w:r>
      <w:proofErr w:type="gramEnd"/>
      <w:r w:rsidRPr="006D2F51">
        <w:rPr>
          <w:rFonts w:ascii="標楷體" w:eastAsia="標楷體" w:hAnsi="標楷體" w:cs="Times New Roman" w:hint="eastAsia"/>
          <w:color w:val="000000"/>
          <w:kern w:val="0"/>
          <w:sz w:val="28"/>
          <w:szCs w:val="28"/>
          <w:lang w:eastAsia="zh-TW" w:bidi="ar-SA"/>
        </w:rPr>
        <w:t>、骨科等</w:t>
      </w:r>
      <w:r w:rsidRPr="006D2F51">
        <w:rPr>
          <w:rFonts w:ascii="標楷體" w:eastAsia="標楷體" w:hAnsi="標楷體" w:cs="Times New Roman"/>
          <w:color w:val="000000"/>
          <w:kern w:val="0"/>
          <w:sz w:val="28"/>
          <w:szCs w:val="28"/>
          <w:lang w:eastAsia="zh-TW" w:bidi="ar-SA"/>
        </w:rPr>
        <w:t>）。</w:t>
      </w:r>
    </w:p>
    <w:p w14:paraId="3AEBDD13" w14:textId="77777777" w:rsidR="00730E81" w:rsidRPr="006D2F51" w:rsidRDefault="00730E81" w:rsidP="00730E81">
      <w:pPr>
        <w:suppressAutoHyphens w:val="0"/>
        <w:autoSpaceDN/>
        <w:spacing w:line="520" w:lineRule="exact"/>
        <w:ind w:leftChars="59" w:left="990" w:rightChars="81" w:right="194" w:hangingChars="303" w:hanging="848"/>
        <w:textAlignment w:val="auto"/>
        <w:rPr>
          <w:rFonts w:ascii="標楷體" w:eastAsia="標楷體" w:hAnsi="標楷體" w:cs="Times New Roman"/>
          <w:color w:val="000000"/>
          <w:kern w:val="0"/>
          <w:sz w:val="28"/>
          <w:szCs w:val="28"/>
          <w:lang w:eastAsia="zh-TW" w:bidi="ar-SA"/>
        </w:rPr>
      </w:pPr>
      <w:r w:rsidRPr="006D2F51">
        <w:rPr>
          <w:rFonts w:ascii="標楷體" w:eastAsia="標楷體" w:hAnsi="標楷體" w:cs="Times New Roman"/>
          <w:color w:val="000000"/>
          <w:kern w:val="0"/>
          <w:sz w:val="28"/>
          <w:szCs w:val="28"/>
          <w:lang w:eastAsia="zh-TW" w:bidi="ar-SA"/>
        </w:rPr>
        <w:t>（四</w:t>
      </w:r>
      <w:r w:rsidRPr="006D2F51">
        <w:rPr>
          <w:rFonts w:ascii="標楷體" w:eastAsia="標楷體" w:hAnsi="標楷體" w:cs="Times New Roman"/>
          <w:color w:val="000000"/>
          <w:spacing w:val="21"/>
          <w:kern w:val="0"/>
          <w:sz w:val="28"/>
          <w:szCs w:val="28"/>
          <w:lang w:eastAsia="zh-TW" w:bidi="ar-SA"/>
        </w:rPr>
        <w:t>）</w:t>
      </w:r>
      <w:r w:rsidRPr="006D2F51">
        <w:rPr>
          <w:rFonts w:ascii="標楷體" w:eastAsia="標楷體" w:hAnsi="標楷體" w:cs="Times New Roman"/>
          <w:color w:val="000000"/>
          <w:kern w:val="0"/>
          <w:sz w:val="28"/>
          <w:szCs w:val="28"/>
          <w:lang w:eastAsia="zh-TW" w:bidi="ar-SA"/>
        </w:rPr>
        <w:t>調訓：</w:t>
      </w:r>
      <w:r w:rsidRPr="006D2F51">
        <w:rPr>
          <w:rFonts w:ascii="標楷體" w:eastAsia="標楷體" w:hAnsi="標楷體" w:cs="Times New Roman" w:hint="eastAsia"/>
          <w:color w:val="000000"/>
          <w:kern w:val="0"/>
          <w:sz w:val="28"/>
          <w:szCs w:val="28"/>
          <w:lang w:eastAsia="zh-TW" w:bidi="ar-SA"/>
        </w:rPr>
        <w:t>有</w:t>
      </w:r>
      <w:r w:rsidRPr="006D2F51">
        <w:rPr>
          <w:rFonts w:ascii="標楷體" w:eastAsia="標楷體" w:hAnsi="標楷體" w:cs="Times New Roman"/>
          <w:color w:val="000000"/>
          <w:kern w:val="0"/>
          <w:sz w:val="28"/>
          <w:szCs w:val="28"/>
          <w:lang w:eastAsia="zh-TW" w:bidi="ar-SA"/>
        </w:rPr>
        <w:t>關教練及培訓選手，相關公假留職留薪或留職停薪事宜，由國家</w:t>
      </w:r>
      <w:r w:rsidRPr="006D2F51">
        <w:rPr>
          <w:rFonts w:ascii="標楷體" w:eastAsia="標楷體" w:hAnsi="標楷體" w:cs="Times New Roman" w:hint="eastAsia"/>
          <w:color w:val="000000"/>
          <w:kern w:val="0"/>
          <w:sz w:val="28"/>
          <w:szCs w:val="28"/>
          <w:lang w:eastAsia="zh-TW" w:bidi="ar-SA"/>
        </w:rPr>
        <w:t>運動</w:t>
      </w:r>
      <w:r w:rsidRPr="006D2F51">
        <w:rPr>
          <w:rFonts w:ascii="標楷體" w:eastAsia="標楷體" w:hAnsi="標楷體" w:cs="Times New Roman"/>
          <w:color w:val="000000"/>
          <w:kern w:val="0"/>
          <w:sz w:val="28"/>
          <w:szCs w:val="28"/>
          <w:lang w:eastAsia="zh-TW" w:bidi="ar-SA"/>
        </w:rPr>
        <w:t>訓練中心協助辦理。（公假留職留薪或留職停薪、代課鐘點費或代理職缺費）</w:t>
      </w:r>
    </w:p>
    <w:p w14:paraId="058CEDCF" w14:textId="77777777" w:rsidR="00730E81" w:rsidRPr="006D2F51" w:rsidRDefault="00730E81" w:rsidP="00730E81">
      <w:pPr>
        <w:suppressAutoHyphens w:val="0"/>
        <w:autoSpaceDN/>
        <w:spacing w:line="520" w:lineRule="exact"/>
        <w:ind w:leftChars="59" w:left="990" w:rightChars="81" w:right="194" w:hangingChars="303" w:hanging="848"/>
        <w:textAlignment w:val="auto"/>
        <w:rPr>
          <w:rFonts w:ascii="標楷體" w:eastAsia="標楷體" w:hAnsi="標楷體" w:cs="Times New Roman"/>
          <w:color w:val="000000"/>
          <w:kern w:val="0"/>
          <w:sz w:val="28"/>
          <w:szCs w:val="28"/>
          <w:lang w:eastAsia="zh-TW" w:bidi="ar-SA"/>
        </w:rPr>
      </w:pPr>
      <w:r w:rsidRPr="006D2F51">
        <w:rPr>
          <w:rFonts w:ascii="標楷體" w:eastAsia="標楷體" w:hAnsi="標楷體" w:cs="Times New Roman"/>
          <w:color w:val="000000"/>
          <w:kern w:val="0"/>
          <w:sz w:val="28"/>
          <w:szCs w:val="28"/>
          <w:lang w:eastAsia="zh-TW" w:bidi="ar-SA"/>
        </w:rPr>
        <w:t>（五</w:t>
      </w:r>
      <w:r w:rsidRPr="006D2F51">
        <w:rPr>
          <w:rFonts w:ascii="標楷體" w:eastAsia="標楷體" w:hAnsi="標楷體" w:cs="Times New Roman"/>
          <w:color w:val="000000"/>
          <w:spacing w:val="21"/>
          <w:kern w:val="0"/>
          <w:sz w:val="28"/>
          <w:szCs w:val="28"/>
          <w:lang w:eastAsia="zh-TW" w:bidi="ar-SA"/>
        </w:rPr>
        <w:t>）</w:t>
      </w:r>
      <w:r w:rsidRPr="006D2F51">
        <w:rPr>
          <w:rFonts w:ascii="標楷體" w:eastAsia="標楷體" w:hAnsi="標楷體" w:cs="Times New Roman"/>
          <w:color w:val="000000"/>
          <w:kern w:val="0"/>
          <w:sz w:val="28"/>
          <w:szCs w:val="28"/>
          <w:lang w:eastAsia="zh-TW" w:bidi="ar-SA"/>
        </w:rPr>
        <w:t>課業輔導：</w:t>
      </w:r>
      <w:r w:rsidRPr="006D2F51">
        <w:rPr>
          <w:rFonts w:ascii="標楷體" w:eastAsia="標楷體" w:hAnsi="標楷體" w:cs="Times New Roman" w:hint="eastAsia"/>
          <w:color w:val="000000"/>
          <w:kern w:val="0"/>
          <w:sz w:val="28"/>
          <w:szCs w:val="28"/>
          <w:lang w:eastAsia="zh-TW" w:bidi="ar-SA"/>
        </w:rPr>
        <w:t>集</w:t>
      </w:r>
      <w:r w:rsidRPr="006D2F51">
        <w:rPr>
          <w:rFonts w:ascii="標楷體" w:eastAsia="標楷體" w:hAnsi="標楷體" w:cs="Times New Roman"/>
          <w:color w:val="000000"/>
          <w:kern w:val="0"/>
          <w:sz w:val="28"/>
          <w:szCs w:val="28"/>
          <w:lang w:eastAsia="zh-TW" w:bidi="ar-SA"/>
        </w:rPr>
        <w:t>訓期間在學學生之課業輔導由國家</w:t>
      </w:r>
      <w:r w:rsidRPr="006D2F51">
        <w:rPr>
          <w:rFonts w:ascii="標楷體" w:eastAsia="標楷體" w:hAnsi="標楷體" w:cs="Times New Roman" w:hint="eastAsia"/>
          <w:color w:val="000000"/>
          <w:kern w:val="0"/>
          <w:sz w:val="28"/>
          <w:szCs w:val="28"/>
          <w:lang w:eastAsia="zh-TW" w:bidi="ar-SA"/>
        </w:rPr>
        <w:t>運動</w:t>
      </w:r>
      <w:r w:rsidRPr="006D2F51">
        <w:rPr>
          <w:rFonts w:ascii="標楷體" w:eastAsia="標楷體" w:hAnsi="標楷體" w:cs="Times New Roman"/>
          <w:color w:val="000000"/>
          <w:kern w:val="0"/>
          <w:sz w:val="28"/>
          <w:szCs w:val="28"/>
          <w:lang w:eastAsia="zh-TW" w:bidi="ar-SA"/>
        </w:rPr>
        <w:t>訓練中心協助，並給予調訓公文及公假。</w:t>
      </w:r>
    </w:p>
    <w:p w14:paraId="0A8BD1C1" w14:textId="77777777" w:rsidR="00730E81" w:rsidRPr="006D2F51" w:rsidRDefault="00730E81" w:rsidP="00730E81">
      <w:pPr>
        <w:suppressAutoHyphens w:val="0"/>
        <w:autoSpaceDN/>
        <w:spacing w:line="520" w:lineRule="exact"/>
        <w:ind w:leftChars="59" w:left="990" w:rightChars="81" w:right="194" w:hangingChars="303" w:hanging="848"/>
        <w:textAlignment w:val="auto"/>
        <w:rPr>
          <w:rFonts w:ascii="標楷體" w:eastAsia="標楷體" w:hAnsi="標楷體" w:cs="Times New Roman"/>
          <w:color w:val="000000"/>
          <w:kern w:val="0"/>
          <w:sz w:val="28"/>
          <w:szCs w:val="28"/>
          <w:lang w:eastAsia="zh-TW" w:bidi="ar-SA"/>
        </w:rPr>
      </w:pPr>
      <w:r w:rsidRPr="006D2F51">
        <w:rPr>
          <w:rFonts w:ascii="標楷體" w:eastAsia="標楷體" w:hAnsi="標楷體" w:cs="Times New Roman"/>
          <w:color w:val="000000"/>
          <w:kern w:val="0"/>
          <w:sz w:val="28"/>
          <w:szCs w:val="28"/>
          <w:lang w:eastAsia="zh-TW" w:bidi="ar-SA"/>
        </w:rPr>
        <w:t>（六</w:t>
      </w:r>
      <w:r w:rsidRPr="006D2F51">
        <w:rPr>
          <w:rFonts w:ascii="標楷體" w:eastAsia="標楷體" w:hAnsi="標楷體" w:cs="Times New Roman"/>
          <w:color w:val="000000"/>
          <w:spacing w:val="21"/>
          <w:kern w:val="0"/>
          <w:sz w:val="28"/>
          <w:szCs w:val="28"/>
          <w:lang w:eastAsia="zh-TW" w:bidi="ar-SA"/>
        </w:rPr>
        <w:t>）</w:t>
      </w:r>
      <w:r w:rsidRPr="006D2F51">
        <w:rPr>
          <w:rFonts w:ascii="標楷體" w:eastAsia="標楷體" w:hAnsi="標楷體" w:cs="Times New Roman"/>
          <w:color w:val="000000"/>
          <w:kern w:val="0"/>
          <w:sz w:val="28"/>
          <w:szCs w:val="28"/>
          <w:lang w:eastAsia="zh-TW" w:bidi="ar-SA"/>
        </w:rPr>
        <w:t>其他：依實際狀況提出需求。</w:t>
      </w:r>
    </w:p>
    <w:p w14:paraId="30FA8B64" w14:textId="77777777" w:rsidR="00730E81" w:rsidRPr="006D2F51" w:rsidRDefault="00730E81" w:rsidP="00730E81">
      <w:pPr>
        <w:suppressAutoHyphens w:val="0"/>
        <w:autoSpaceDN/>
        <w:spacing w:line="520" w:lineRule="exact"/>
        <w:ind w:left="798" w:right="350" w:hanging="567"/>
        <w:textAlignment w:val="auto"/>
        <w:rPr>
          <w:rFonts w:ascii="標楷體" w:eastAsia="標楷體" w:hAnsi="標楷體" w:cs="Times New Roman"/>
          <w:kern w:val="0"/>
          <w:sz w:val="28"/>
          <w:szCs w:val="28"/>
          <w:lang w:eastAsia="zh-TW" w:bidi="ar-SA"/>
        </w:rPr>
      </w:pPr>
      <w:r w:rsidRPr="006D2F51">
        <w:rPr>
          <w:rFonts w:ascii="標楷體" w:eastAsia="標楷體" w:hAnsi="標楷體" w:cs="Times New Roman"/>
          <w:kern w:val="0"/>
          <w:sz w:val="28"/>
          <w:szCs w:val="28"/>
          <w:lang w:eastAsia="zh-TW" w:bidi="ar-SA"/>
        </w:rPr>
        <w:t>七、本計畫經本會選訓委員會討論通過後，函報國家運動訓練中心提送運動人才培訓輔導小組委員會審議通過後公布實施，修正時亦同。</w:t>
      </w:r>
    </w:p>
    <w:p w14:paraId="16C25099" w14:textId="77777777" w:rsidR="00730E81" w:rsidRPr="006D2F51" w:rsidRDefault="00730E81" w:rsidP="00730E81">
      <w:pPr>
        <w:suppressAutoHyphens w:val="0"/>
        <w:autoSpaceDN/>
        <w:spacing w:line="376" w:lineRule="auto"/>
        <w:textAlignment w:val="auto"/>
        <w:rPr>
          <w:rFonts w:ascii="標楷體" w:eastAsia="標楷體" w:hAnsi="標楷體" w:cs="Times New Roman"/>
          <w:kern w:val="2"/>
          <w:sz w:val="28"/>
          <w:szCs w:val="28"/>
          <w:lang w:eastAsia="zh-TW" w:bidi="ar-SA"/>
        </w:rPr>
        <w:sectPr w:rsidR="00730E81" w:rsidRPr="006D2F51">
          <w:type w:val="continuous"/>
          <w:pgSz w:w="11910" w:h="16840"/>
          <w:pgMar w:top="920" w:right="620" w:bottom="780" w:left="620" w:header="720" w:footer="720" w:gutter="0"/>
          <w:cols w:space="720"/>
        </w:sectPr>
      </w:pPr>
    </w:p>
    <w:p w14:paraId="379ACC2F" w14:textId="77777777" w:rsidR="00730E81" w:rsidRPr="006D2F51" w:rsidRDefault="00730E81" w:rsidP="00730E81">
      <w:pPr>
        <w:keepNext/>
        <w:suppressAutoHyphens w:val="0"/>
        <w:autoSpaceDN/>
        <w:spacing w:line="400" w:lineRule="exact"/>
        <w:ind w:right="471"/>
        <w:textAlignment w:val="auto"/>
        <w:outlineLvl w:val="0"/>
        <w:rPr>
          <w:rFonts w:ascii="標楷體" w:eastAsia="標楷體" w:hAnsi="標楷體" w:cs="Times New Roman"/>
          <w:b/>
          <w:bCs/>
          <w:kern w:val="0"/>
          <w:sz w:val="29"/>
          <w:lang w:val="x-none" w:eastAsia="x-none" w:bidi="ar-SA"/>
        </w:rPr>
      </w:pPr>
      <w:r w:rsidRPr="006D2F51">
        <w:rPr>
          <w:rFonts w:ascii="標楷體" w:eastAsia="標楷體" w:hAnsi="標楷體" w:cs="Times New Roman" w:hint="eastAsia"/>
          <w:b/>
          <w:bCs/>
          <w:kern w:val="0"/>
          <w:sz w:val="29"/>
          <w:lang w:val="x-none" w:eastAsia="zh-TW" w:bidi="ar-SA"/>
        </w:rPr>
        <w:lastRenderedPageBreak/>
        <w:t xml:space="preserve">       </w:t>
      </w:r>
      <w:r w:rsidRPr="006D2F51">
        <w:rPr>
          <w:rFonts w:ascii="標楷體" w:eastAsia="標楷體" w:hAnsi="標楷體" w:cs="Times New Roman"/>
          <w:b/>
          <w:bCs/>
          <w:kern w:val="0"/>
          <w:sz w:val="29"/>
          <w:lang w:val="x-none" w:eastAsia="x-none" w:bidi="ar-SA"/>
        </w:rPr>
        <w:t>中華民國</w:t>
      </w:r>
      <w:r w:rsidRPr="006D2F51">
        <w:rPr>
          <w:rFonts w:ascii="標楷體" w:eastAsia="標楷體" w:hAnsi="標楷體" w:cs="Times New Roman" w:hint="eastAsia"/>
          <w:b/>
          <w:bCs/>
          <w:kern w:val="0"/>
          <w:sz w:val="29"/>
          <w:lang w:val="x-none" w:eastAsia="x-none" w:bidi="ar-SA"/>
        </w:rPr>
        <w:t>射擊</w:t>
      </w:r>
      <w:r w:rsidRPr="006D2F51">
        <w:rPr>
          <w:rFonts w:ascii="標楷體" w:eastAsia="標楷體" w:hAnsi="標楷體" w:cs="Times New Roman"/>
          <w:b/>
          <w:bCs/>
          <w:kern w:val="0"/>
          <w:sz w:val="29"/>
          <w:lang w:val="x-none" w:eastAsia="x-none" w:bidi="ar-SA"/>
        </w:rPr>
        <w:t>協會參加</w:t>
      </w:r>
      <w:r w:rsidRPr="006D2F51">
        <w:rPr>
          <w:rFonts w:ascii="標楷體" w:eastAsia="標楷體" w:hAnsi="標楷體" w:cs="Times New Roman" w:hint="eastAsia"/>
          <w:b/>
          <w:bCs/>
          <w:kern w:val="0"/>
          <w:sz w:val="29"/>
          <w:lang w:val="x-none" w:eastAsia="x-none" w:bidi="ar-SA"/>
        </w:rPr>
        <w:t>「</w:t>
      </w:r>
      <w:r w:rsidRPr="006D2F51">
        <w:rPr>
          <w:rFonts w:ascii="標楷體" w:eastAsia="標楷體" w:hAnsi="標楷體" w:cs="Times New Roman"/>
          <w:b/>
          <w:bCs/>
          <w:kern w:val="0"/>
          <w:sz w:val="29"/>
          <w:lang w:val="x-none" w:eastAsia="x-none" w:bidi="ar-SA"/>
        </w:rPr>
        <w:t>2024年第33屆巴黎奧林匹克運動會</w:t>
      </w:r>
      <w:r w:rsidRPr="006D2F51">
        <w:rPr>
          <w:rFonts w:ascii="標楷體" w:eastAsia="標楷體" w:hAnsi="標楷體" w:cs="Times New Roman" w:hint="eastAsia"/>
          <w:b/>
          <w:bCs/>
          <w:kern w:val="0"/>
          <w:sz w:val="29"/>
          <w:lang w:val="x-none" w:eastAsia="x-none" w:bidi="ar-SA"/>
        </w:rPr>
        <w:t>」</w:t>
      </w:r>
    </w:p>
    <w:p w14:paraId="4897EF4E" w14:textId="77777777" w:rsidR="00730E81" w:rsidRPr="006D2F51" w:rsidRDefault="00730E81" w:rsidP="00730E81">
      <w:pPr>
        <w:keepNext/>
        <w:suppressAutoHyphens w:val="0"/>
        <w:autoSpaceDN/>
        <w:spacing w:line="400" w:lineRule="exact"/>
        <w:ind w:left="3510" w:right="471"/>
        <w:textAlignment w:val="auto"/>
        <w:outlineLvl w:val="0"/>
        <w:rPr>
          <w:rFonts w:ascii="標楷體" w:eastAsia="標楷體" w:hAnsi="標楷體" w:cs="Times New Roman"/>
          <w:b/>
          <w:bCs/>
          <w:kern w:val="0"/>
          <w:sz w:val="29"/>
          <w:lang w:val="x-none" w:eastAsia="x-none" w:bidi="ar-SA"/>
        </w:rPr>
      </w:pPr>
      <w:proofErr w:type="spellStart"/>
      <w:r w:rsidRPr="006D2F51">
        <w:rPr>
          <w:rFonts w:ascii="標楷體" w:eastAsia="標楷體" w:hAnsi="標楷體" w:cs="Times New Roman"/>
          <w:b/>
          <w:bCs/>
          <w:kern w:val="0"/>
          <w:sz w:val="29"/>
          <w:lang w:val="x-none" w:eastAsia="x-none" w:bidi="ar-SA"/>
        </w:rPr>
        <w:t>培訓隊名單（第</w:t>
      </w:r>
      <w:r w:rsidRPr="006D2F51">
        <w:rPr>
          <w:rFonts w:ascii="標楷體" w:eastAsia="標楷體" w:hAnsi="標楷體" w:cs="Times New Roman" w:hint="eastAsia"/>
          <w:b/>
          <w:bCs/>
          <w:kern w:val="0"/>
          <w:sz w:val="29"/>
          <w:lang w:val="x-none" w:eastAsia="x-none" w:bidi="ar-SA"/>
        </w:rPr>
        <w:t>二</w:t>
      </w:r>
      <w:r w:rsidRPr="006D2F51">
        <w:rPr>
          <w:rFonts w:ascii="標楷體" w:eastAsia="標楷體" w:hAnsi="標楷體" w:cs="Times New Roman"/>
          <w:b/>
          <w:bCs/>
          <w:kern w:val="0"/>
          <w:sz w:val="29"/>
          <w:lang w:val="x-none" w:eastAsia="x-none" w:bidi="ar-SA"/>
        </w:rPr>
        <w:t>階</w:t>
      </w:r>
      <w:r w:rsidRPr="006D2F51">
        <w:rPr>
          <w:rFonts w:ascii="標楷體" w:eastAsia="標楷體" w:hAnsi="標楷體" w:cs="Times New Roman"/>
          <w:b/>
          <w:bCs/>
          <w:color w:val="000000"/>
          <w:kern w:val="0"/>
          <w:sz w:val="29"/>
          <w:lang w:val="x-none" w:eastAsia="x-none" w:bidi="ar-SA"/>
        </w:rPr>
        <w:t>段</w:t>
      </w:r>
      <w:r w:rsidRPr="006D2F51">
        <w:rPr>
          <w:rFonts w:ascii="標楷體" w:eastAsia="標楷體" w:hAnsi="標楷體" w:cs="Times New Roman" w:hint="eastAsia"/>
          <w:b/>
          <w:bCs/>
          <w:color w:val="000000"/>
          <w:kern w:val="0"/>
          <w:sz w:val="29"/>
          <w:lang w:val="x-none" w:eastAsia="zh-TW" w:bidi="ar-SA"/>
        </w:rPr>
        <w:t>第二期</w:t>
      </w:r>
      <w:proofErr w:type="spellEnd"/>
      <w:r w:rsidRPr="006D2F51">
        <w:rPr>
          <w:rFonts w:ascii="標楷體" w:eastAsia="標楷體" w:hAnsi="標楷體" w:cs="Times New Roman"/>
          <w:b/>
          <w:bCs/>
          <w:color w:val="000000"/>
          <w:kern w:val="0"/>
          <w:sz w:val="29"/>
          <w:lang w:val="x-none" w:eastAsia="x-none" w:bidi="ar-SA"/>
        </w:rPr>
        <w:t>）</w:t>
      </w:r>
    </w:p>
    <w:tbl>
      <w:tblPr>
        <w:tblpPr w:leftFromText="180" w:rightFromText="180" w:vertAnchor="text" w:horzAnchor="margin" w:tblpX="-279" w:tblpY="273"/>
        <w:tblW w:w="10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1134"/>
        <w:gridCol w:w="1134"/>
        <w:gridCol w:w="425"/>
        <w:gridCol w:w="921"/>
        <w:gridCol w:w="1665"/>
        <w:gridCol w:w="1525"/>
        <w:gridCol w:w="3077"/>
        <w:gridCol w:w="395"/>
      </w:tblGrid>
      <w:tr w:rsidR="00730E81" w:rsidRPr="006D2F51" w14:paraId="147BF2B0" w14:textId="77777777" w:rsidTr="00663C29">
        <w:trPr>
          <w:trHeight w:val="935"/>
        </w:trPr>
        <w:tc>
          <w:tcPr>
            <w:tcW w:w="421" w:type="dxa"/>
            <w:shd w:val="clear" w:color="auto" w:fill="auto"/>
            <w:vAlign w:val="center"/>
          </w:tcPr>
          <w:p w14:paraId="07C46113" w14:textId="77777777" w:rsidR="00730E81" w:rsidRPr="006D2F51" w:rsidRDefault="00730E81" w:rsidP="00663C29">
            <w:pPr>
              <w:suppressAutoHyphens w:val="0"/>
              <w:autoSpaceDE w:val="0"/>
              <w:autoSpaceDN/>
              <w:spacing w:line="242" w:lineRule="auto"/>
              <w:ind w:left="107" w:right="7"/>
              <w:jc w:val="center"/>
              <w:textAlignment w:val="auto"/>
              <w:rPr>
                <w:rFonts w:ascii="標楷體" w:eastAsia="標楷體" w:hAnsi="標楷體" w:cs="Microsoft YaHei UI"/>
                <w:kern w:val="0"/>
                <w:sz w:val="22"/>
                <w:szCs w:val="22"/>
                <w:lang w:eastAsia="zh-TW" w:bidi="ar-SA"/>
              </w:rPr>
            </w:pPr>
            <w:r w:rsidRPr="006D2F51">
              <w:rPr>
                <w:rFonts w:ascii="標楷體" w:eastAsia="標楷體" w:hAnsi="標楷體" w:cs="Microsoft YaHei UI"/>
                <w:kern w:val="0"/>
                <w:sz w:val="22"/>
                <w:szCs w:val="22"/>
                <w:lang w:eastAsia="zh-TW" w:bidi="ar-SA"/>
              </w:rPr>
              <w:t>編號</w:t>
            </w:r>
          </w:p>
        </w:tc>
        <w:tc>
          <w:tcPr>
            <w:tcW w:w="1134" w:type="dxa"/>
            <w:shd w:val="clear" w:color="auto" w:fill="auto"/>
            <w:vAlign w:val="center"/>
          </w:tcPr>
          <w:p w14:paraId="13CCD24C" w14:textId="77777777" w:rsidR="00730E81" w:rsidRPr="006D2F51" w:rsidRDefault="00730E81" w:rsidP="00663C29">
            <w:pPr>
              <w:suppressAutoHyphens w:val="0"/>
              <w:autoSpaceDE w:val="0"/>
              <w:autoSpaceDN/>
              <w:textAlignment w:val="auto"/>
              <w:rPr>
                <w:rFonts w:ascii="標楷體" w:eastAsia="標楷體" w:hAnsi="標楷體" w:cs="Microsoft YaHei UI"/>
                <w:b/>
                <w:kern w:val="0"/>
                <w:sz w:val="22"/>
                <w:szCs w:val="22"/>
                <w:lang w:eastAsia="zh-TW" w:bidi="ar-SA"/>
              </w:rPr>
            </w:pPr>
          </w:p>
          <w:p w14:paraId="33AC7085" w14:textId="77777777" w:rsidR="00730E81" w:rsidRPr="006D2F51" w:rsidRDefault="00730E81" w:rsidP="00663C29">
            <w:pPr>
              <w:suppressAutoHyphens w:val="0"/>
              <w:autoSpaceDE w:val="0"/>
              <w:autoSpaceDN/>
              <w:ind w:left="112" w:right="105"/>
              <w:jc w:val="center"/>
              <w:textAlignment w:val="auto"/>
              <w:rPr>
                <w:rFonts w:ascii="標楷體" w:eastAsia="標楷體" w:hAnsi="標楷體" w:cs="Microsoft YaHei UI"/>
                <w:kern w:val="0"/>
                <w:sz w:val="22"/>
                <w:szCs w:val="22"/>
                <w:lang w:eastAsia="zh-TW" w:bidi="ar-SA"/>
              </w:rPr>
            </w:pPr>
            <w:r w:rsidRPr="006D2F51">
              <w:rPr>
                <w:rFonts w:ascii="標楷體" w:eastAsia="標楷體" w:hAnsi="標楷體" w:cs="Microsoft YaHei UI"/>
                <w:kern w:val="0"/>
                <w:sz w:val="22"/>
                <w:szCs w:val="22"/>
                <w:lang w:eastAsia="zh-TW" w:bidi="ar-SA"/>
              </w:rPr>
              <w:t>職稱</w:t>
            </w:r>
          </w:p>
        </w:tc>
        <w:tc>
          <w:tcPr>
            <w:tcW w:w="1134" w:type="dxa"/>
            <w:shd w:val="clear" w:color="auto" w:fill="auto"/>
            <w:vAlign w:val="center"/>
          </w:tcPr>
          <w:p w14:paraId="79658005" w14:textId="77777777" w:rsidR="00730E81" w:rsidRPr="006D2F51" w:rsidRDefault="00730E81" w:rsidP="00663C29">
            <w:pPr>
              <w:suppressAutoHyphens w:val="0"/>
              <w:autoSpaceDE w:val="0"/>
              <w:autoSpaceDN/>
              <w:textAlignment w:val="auto"/>
              <w:rPr>
                <w:rFonts w:ascii="標楷體" w:eastAsia="標楷體" w:hAnsi="標楷體" w:cs="Microsoft YaHei UI"/>
                <w:b/>
                <w:kern w:val="0"/>
                <w:sz w:val="22"/>
                <w:szCs w:val="22"/>
                <w:lang w:eastAsia="zh-TW" w:bidi="ar-SA"/>
              </w:rPr>
            </w:pPr>
          </w:p>
          <w:p w14:paraId="45ED3AA0" w14:textId="77777777" w:rsidR="00730E81" w:rsidRPr="006D2F51" w:rsidRDefault="00730E81" w:rsidP="00663C29">
            <w:pPr>
              <w:suppressAutoHyphens w:val="0"/>
              <w:autoSpaceDE w:val="0"/>
              <w:autoSpaceDN/>
              <w:ind w:left="111" w:right="109"/>
              <w:jc w:val="center"/>
              <w:textAlignment w:val="auto"/>
              <w:rPr>
                <w:rFonts w:ascii="標楷體" w:eastAsia="標楷體" w:hAnsi="標楷體" w:cs="Microsoft YaHei UI"/>
                <w:kern w:val="0"/>
                <w:sz w:val="22"/>
                <w:szCs w:val="22"/>
                <w:lang w:eastAsia="zh-TW" w:bidi="ar-SA"/>
              </w:rPr>
            </w:pPr>
            <w:r w:rsidRPr="006D2F51">
              <w:rPr>
                <w:rFonts w:ascii="標楷體" w:eastAsia="標楷體" w:hAnsi="標楷體" w:cs="Microsoft YaHei UI"/>
                <w:kern w:val="0"/>
                <w:sz w:val="22"/>
                <w:szCs w:val="22"/>
                <w:lang w:eastAsia="zh-TW" w:bidi="ar-SA"/>
              </w:rPr>
              <w:t>姓名</w:t>
            </w:r>
          </w:p>
        </w:tc>
        <w:tc>
          <w:tcPr>
            <w:tcW w:w="425" w:type="dxa"/>
            <w:shd w:val="clear" w:color="auto" w:fill="auto"/>
            <w:vAlign w:val="center"/>
          </w:tcPr>
          <w:p w14:paraId="38EEDAE0" w14:textId="77777777" w:rsidR="00730E81" w:rsidRPr="006D2F51" w:rsidRDefault="00730E81" w:rsidP="00663C29">
            <w:pPr>
              <w:suppressAutoHyphens w:val="0"/>
              <w:autoSpaceDE w:val="0"/>
              <w:autoSpaceDN/>
              <w:spacing w:line="242" w:lineRule="auto"/>
              <w:ind w:left="108" w:right="39"/>
              <w:textAlignment w:val="auto"/>
              <w:rPr>
                <w:rFonts w:ascii="標楷體" w:eastAsia="標楷體" w:hAnsi="標楷體" w:cs="Microsoft YaHei UI"/>
                <w:kern w:val="0"/>
                <w:sz w:val="22"/>
                <w:szCs w:val="22"/>
                <w:lang w:eastAsia="zh-TW" w:bidi="ar-SA"/>
              </w:rPr>
            </w:pPr>
            <w:r w:rsidRPr="006D2F51">
              <w:rPr>
                <w:rFonts w:ascii="標楷體" w:eastAsia="標楷體" w:hAnsi="標楷體" w:cs="Microsoft YaHei UI"/>
                <w:kern w:val="0"/>
                <w:sz w:val="22"/>
                <w:szCs w:val="22"/>
                <w:lang w:eastAsia="zh-TW" w:bidi="ar-SA"/>
              </w:rPr>
              <w:t>性別</w:t>
            </w:r>
          </w:p>
        </w:tc>
        <w:tc>
          <w:tcPr>
            <w:tcW w:w="921" w:type="dxa"/>
            <w:shd w:val="clear" w:color="auto" w:fill="auto"/>
            <w:vAlign w:val="center"/>
          </w:tcPr>
          <w:p w14:paraId="3E4F998B" w14:textId="77777777" w:rsidR="00730E81" w:rsidRPr="006D2F51" w:rsidRDefault="00730E81" w:rsidP="00663C29">
            <w:pPr>
              <w:suppressAutoHyphens w:val="0"/>
              <w:autoSpaceDE w:val="0"/>
              <w:autoSpaceDN/>
              <w:spacing w:line="242" w:lineRule="auto"/>
              <w:ind w:left="144" w:right="137"/>
              <w:jc w:val="center"/>
              <w:textAlignment w:val="auto"/>
              <w:rPr>
                <w:rFonts w:ascii="標楷體" w:eastAsia="標楷體" w:hAnsi="標楷體" w:cs="Microsoft YaHei UI"/>
                <w:kern w:val="0"/>
                <w:sz w:val="22"/>
                <w:szCs w:val="22"/>
                <w:lang w:eastAsia="zh-TW" w:bidi="ar-SA"/>
              </w:rPr>
            </w:pPr>
            <w:r w:rsidRPr="006D2F51">
              <w:rPr>
                <w:rFonts w:ascii="標楷體" w:eastAsia="標楷體" w:hAnsi="標楷體" w:cs="Microsoft YaHei UI"/>
                <w:spacing w:val="-2"/>
                <w:kern w:val="0"/>
                <w:sz w:val="22"/>
                <w:szCs w:val="22"/>
                <w:lang w:eastAsia="zh-TW" w:bidi="ar-SA"/>
              </w:rPr>
              <w:t>出生年(西元)</w:t>
            </w:r>
          </w:p>
        </w:tc>
        <w:tc>
          <w:tcPr>
            <w:tcW w:w="1665" w:type="dxa"/>
            <w:shd w:val="clear" w:color="auto" w:fill="auto"/>
            <w:vAlign w:val="center"/>
          </w:tcPr>
          <w:p w14:paraId="0EC23EFE" w14:textId="77777777" w:rsidR="00730E81" w:rsidRPr="006D2F51" w:rsidRDefault="00730E81" w:rsidP="00663C29">
            <w:pPr>
              <w:suppressAutoHyphens w:val="0"/>
              <w:autoSpaceDE w:val="0"/>
              <w:autoSpaceDN/>
              <w:spacing w:line="242" w:lineRule="auto"/>
              <w:ind w:left="156" w:right="147"/>
              <w:jc w:val="center"/>
              <w:textAlignment w:val="auto"/>
              <w:rPr>
                <w:rFonts w:ascii="標楷體" w:eastAsia="標楷體" w:hAnsi="標楷體" w:cs="Microsoft YaHei UI"/>
                <w:kern w:val="0"/>
                <w:sz w:val="22"/>
                <w:szCs w:val="22"/>
                <w:lang w:eastAsia="zh-TW" w:bidi="ar-SA"/>
              </w:rPr>
            </w:pPr>
            <w:r w:rsidRPr="006D2F51">
              <w:rPr>
                <w:rFonts w:ascii="標楷體" w:eastAsia="標楷體" w:hAnsi="標楷體" w:cs="Microsoft YaHei UI"/>
                <w:spacing w:val="-1"/>
                <w:kern w:val="0"/>
                <w:sz w:val="22"/>
                <w:szCs w:val="22"/>
                <w:lang w:eastAsia="zh-TW" w:bidi="ar-SA"/>
              </w:rPr>
              <w:t>服務單位/</w:t>
            </w:r>
            <w:r w:rsidRPr="006D2F51">
              <w:rPr>
                <w:rFonts w:ascii="標楷體" w:eastAsia="標楷體" w:hAnsi="標楷體" w:cs="Microsoft YaHei UI"/>
                <w:kern w:val="0"/>
                <w:sz w:val="22"/>
                <w:szCs w:val="22"/>
                <w:lang w:eastAsia="zh-TW" w:bidi="ar-SA"/>
              </w:rPr>
              <w:t>就讀學校</w:t>
            </w:r>
          </w:p>
          <w:p w14:paraId="4CF7536A" w14:textId="77777777" w:rsidR="00730E81" w:rsidRPr="006D2F51" w:rsidRDefault="00730E81" w:rsidP="00663C29">
            <w:pPr>
              <w:suppressAutoHyphens w:val="0"/>
              <w:autoSpaceDE w:val="0"/>
              <w:autoSpaceDN/>
              <w:spacing w:line="304" w:lineRule="exact"/>
              <w:ind w:left="154" w:right="147"/>
              <w:jc w:val="center"/>
              <w:textAlignment w:val="auto"/>
              <w:rPr>
                <w:rFonts w:ascii="標楷體" w:eastAsia="標楷體" w:hAnsi="標楷體" w:cs="Microsoft YaHei UI"/>
                <w:kern w:val="0"/>
                <w:sz w:val="22"/>
                <w:szCs w:val="22"/>
                <w:lang w:eastAsia="zh-TW" w:bidi="ar-SA"/>
              </w:rPr>
            </w:pPr>
            <w:proofErr w:type="gramStart"/>
            <w:r w:rsidRPr="006D2F51">
              <w:rPr>
                <w:rFonts w:ascii="標楷體" w:eastAsia="標楷體" w:hAnsi="標楷體" w:cs="Microsoft YaHei UI"/>
                <w:kern w:val="0"/>
                <w:sz w:val="22"/>
                <w:szCs w:val="22"/>
                <w:lang w:eastAsia="zh-TW" w:bidi="ar-SA"/>
              </w:rPr>
              <w:t>及年級</w:t>
            </w:r>
            <w:proofErr w:type="gramEnd"/>
          </w:p>
        </w:tc>
        <w:tc>
          <w:tcPr>
            <w:tcW w:w="1525" w:type="dxa"/>
            <w:shd w:val="clear" w:color="auto" w:fill="auto"/>
            <w:vAlign w:val="center"/>
          </w:tcPr>
          <w:p w14:paraId="4747EBBD" w14:textId="77777777" w:rsidR="00730E81" w:rsidRPr="006D2F51" w:rsidRDefault="00730E81" w:rsidP="00663C29">
            <w:pPr>
              <w:suppressAutoHyphens w:val="0"/>
              <w:autoSpaceDE w:val="0"/>
              <w:autoSpaceDN/>
              <w:spacing w:line="242" w:lineRule="auto"/>
              <w:ind w:left="140" w:right="126"/>
              <w:textAlignment w:val="auto"/>
              <w:rPr>
                <w:rFonts w:ascii="標楷體" w:eastAsia="標楷體" w:hAnsi="標楷體" w:cs="Microsoft YaHei UI"/>
                <w:kern w:val="0"/>
                <w:sz w:val="22"/>
                <w:szCs w:val="22"/>
                <w:lang w:eastAsia="zh-TW" w:bidi="ar-SA"/>
              </w:rPr>
            </w:pPr>
            <w:r w:rsidRPr="006D2F51">
              <w:rPr>
                <w:rFonts w:ascii="標楷體" w:eastAsia="標楷體" w:hAnsi="標楷體" w:cs="Microsoft YaHei UI"/>
                <w:spacing w:val="-1"/>
                <w:kern w:val="0"/>
                <w:sz w:val="22"/>
                <w:szCs w:val="22"/>
                <w:lang w:eastAsia="zh-TW" w:bidi="ar-SA"/>
              </w:rPr>
              <w:t>項目/</w:t>
            </w:r>
            <w:r w:rsidRPr="006D2F51">
              <w:rPr>
                <w:rFonts w:ascii="標楷體" w:eastAsia="標楷體" w:hAnsi="標楷體" w:cs="Microsoft YaHei UI"/>
                <w:spacing w:val="-6"/>
                <w:kern w:val="0"/>
                <w:sz w:val="22"/>
                <w:szCs w:val="22"/>
                <w:lang w:eastAsia="zh-TW" w:bidi="ar-SA"/>
              </w:rPr>
              <w:t>量級/</w:t>
            </w:r>
            <w:r w:rsidRPr="006D2F51">
              <w:rPr>
                <w:rFonts w:ascii="標楷體" w:eastAsia="標楷體" w:hAnsi="標楷體" w:cs="Microsoft YaHei UI"/>
                <w:kern w:val="0"/>
                <w:sz w:val="22"/>
                <w:szCs w:val="22"/>
                <w:lang w:eastAsia="zh-TW" w:bidi="ar-SA"/>
              </w:rPr>
              <w:t>位置</w:t>
            </w:r>
          </w:p>
        </w:tc>
        <w:tc>
          <w:tcPr>
            <w:tcW w:w="3077" w:type="dxa"/>
            <w:shd w:val="clear" w:color="auto" w:fill="auto"/>
            <w:vAlign w:val="center"/>
          </w:tcPr>
          <w:p w14:paraId="2D2B9085" w14:textId="77777777" w:rsidR="00730E81" w:rsidRPr="006D2F51" w:rsidRDefault="00730E81" w:rsidP="00663C29">
            <w:pPr>
              <w:suppressAutoHyphens w:val="0"/>
              <w:autoSpaceDE w:val="0"/>
              <w:autoSpaceDN/>
              <w:spacing w:line="242" w:lineRule="auto"/>
              <w:ind w:left="422" w:hanging="412"/>
              <w:textAlignment w:val="auto"/>
              <w:rPr>
                <w:rFonts w:ascii="標楷體" w:eastAsia="標楷體" w:hAnsi="標楷體" w:cs="Microsoft YaHei UI"/>
                <w:spacing w:val="-1"/>
                <w:kern w:val="0"/>
                <w:sz w:val="22"/>
                <w:szCs w:val="22"/>
                <w:lang w:eastAsia="zh-TW" w:bidi="ar-SA"/>
              </w:rPr>
            </w:pPr>
            <w:r w:rsidRPr="006D2F51">
              <w:rPr>
                <w:rFonts w:ascii="標楷體" w:eastAsia="標楷體" w:hAnsi="標楷體" w:cs="Microsoft YaHei UI"/>
                <w:spacing w:val="-1"/>
                <w:kern w:val="0"/>
                <w:sz w:val="22"/>
                <w:szCs w:val="22"/>
                <w:lang w:eastAsia="zh-TW" w:bidi="ar-SA"/>
              </w:rPr>
              <w:t>符合培訓標準或遴選辦法</w:t>
            </w:r>
          </w:p>
          <w:p w14:paraId="7B541681" w14:textId="77777777" w:rsidR="00730E81" w:rsidRPr="006D2F51" w:rsidRDefault="00730E81" w:rsidP="00663C29">
            <w:pPr>
              <w:suppressAutoHyphens w:val="0"/>
              <w:autoSpaceDE w:val="0"/>
              <w:autoSpaceDN/>
              <w:spacing w:line="242" w:lineRule="auto"/>
              <w:ind w:left="422"/>
              <w:textAlignment w:val="auto"/>
              <w:rPr>
                <w:rFonts w:ascii="標楷體" w:eastAsia="標楷體" w:hAnsi="標楷體" w:cs="Microsoft YaHei UI"/>
                <w:kern w:val="0"/>
                <w:sz w:val="22"/>
                <w:szCs w:val="22"/>
                <w:lang w:eastAsia="zh-TW" w:bidi="ar-SA"/>
              </w:rPr>
            </w:pPr>
            <w:r w:rsidRPr="006D2F51">
              <w:rPr>
                <w:rFonts w:ascii="標楷體" w:eastAsia="標楷體" w:hAnsi="標楷體" w:cs="Microsoft YaHei UI"/>
                <w:spacing w:val="-1"/>
                <w:kern w:val="0"/>
                <w:sz w:val="22"/>
                <w:szCs w:val="22"/>
                <w:lang w:eastAsia="zh-TW" w:bidi="ar-SA"/>
              </w:rPr>
              <w:t>/</w:t>
            </w:r>
            <w:r w:rsidRPr="006D2F51">
              <w:rPr>
                <w:rFonts w:ascii="標楷體" w:eastAsia="標楷體" w:hAnsi="標楷體" w:cs="Microsoft YaHei UI"/>
                <w:kern w:val="0"/>
                <w:sz w:val="22"/>
                <w:szCs w:val="22"/>
                <w:lang w:eastAsia="zh-TW" w:bidi="ar-SA"/>
              </w:rPr>
              <w:t>建議列入儲訓原因</w:t>
            </w:r>
          </w:p>
        </w:tc>
        <w:tc>
          <w:tcPr>
            <w:tcW w:w="395" w:type="dxa"/>
            <w:shd w:val="clear" w:color="auto" w:fill="auto"/>
            <w:vAlign w:val="center"/>
          </w:tcPr>
          <w:p w14:paraId="63F04B0C" w14:textId="77777777" w:rsidR="00730E81" w:rsidRPr="006D2F51" w:rsidRDefault="00730E81" w:rsidP="00663C29">
            <w:pPr>
              <w:suppressAutoHyphens w:val="0"/>
              <w:autoSpaceDE w:val="0"/>
              <w:autoSpaceDN/>
              <w:spacing w:line="242" w:lineRule="auto"/>
              <w:ind w:left="111" w:right="31"/>
              <w:jc w:val="center"/>
              <w:textAlignment w:val="auto"/>
              <w:rPr>
                <w:rFonts w:ascii="標楷體" w:eastAsia="標楷體" w:hAnsi="標楷體" w:cs="Microsoft YaHei UI"/>
                <w:kern w:val="0"/>
                <w:sz w:val="22"/>
                <w:szCs w:val="22"/>
                <w:lang w:eastAsia="zh-TW" w:bidi="ar-SA"/>
              </w:rPr>
            </w:pPr>
            <w:r w:rsidRPr="006D2F51">
              <w:rPr>
                <w:rFonts w:ascii="標楷體" w:eastAsia="標楷體" w:hAnsi="標楷體" w:cs="Microsoft YaHei UI"/>
                <w:kern w:val="0"/>
                <w:sz w:val="22"/>
                <w:szCs w:val="22"/>
                <w:lang w:eastAsia="zh-TW" w:bidi="ar-SA"/>
              </w:rPr>
              <w:t>資格</w:t>
            </w:r>
          </w:p>
        </w:tc>
      </w:tr>
      <w:tr w:rsidR="00730E81" w:rsidRPr="006D2F51" w14:paraId="464E4E9B" w14:textId="77777777" w:rsidTr="00663C29">
        <w:trPr>
          <w:trHeight w:val="625"/>
        </w:trPr>
        <w:tc>
          <w:tcPr>
            <w:tcW w:w="421" w:type="dxa"/>
            <w:shd w:val="clear" w:color="auto" w:fill="auto"/>
            <w:vAlign w:val="center"/>
          </w:tcPr>
          <w:p w14:paraId="721A0FEB" w14:textId="77777777" w:rsidR="00730E81" w:rsidRPr="006D2F51" w:rsidRDefault="00730E81" w:rsidP="00663C29">
            <w:pPr>
              <w:suppressAutoHyphens w:val="0"/>
              <w:autoSpaceDE w:val="0"/>
              <w:autoSpaceDN/>
              <w:ind w:left="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1</w:t>
            </w:r>
          </w:p>
        </w:tc>
        <w:tc>
          <w:tcPr>
            <w:tcW w:w="1134" w:type="dxa"/>
            <w:shd w:val="clear" w:color="auto" w:fill="auto"/>
            <w:vAlign w:val="center"/>
          </w:tcPr>
          <w:p w14:paraId="6CE19D3C" w14:textId="77777777" w:rsidR="00730E81" w:rsidRPr="006D2F51" w:rsidRDefault="00730E81" w:rsidP="00663C29">
            <w:pPr>
              <w:suppressAutoHyphens w:val="0"/>
              <w:autoSpaceDE w:val="0"/>
              <w:autoSpaceDN/>
              <w:ind w:left="112"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教練</w:t>
            </w:r>
          </w:p>
        </w:tc>
        <w:tc>
          <w:tcPr>
            <w:tcW w:w="1134" w:type="dxa"/>
            <w:shd w:val="clear" w:color="auto" w:fill="auto"/>
            <w:vAlign w:val="center"/>
          </w:tcPr>
          <w:p w14:paraId="2659F22C"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郭孟熙</w:t>
            </w:r>
          </w:p>
        </w:tc>
        <w:tc>
          <w:tcPr>
            <w:tcW w:w="425" w:type="dxa"/>
            <w:shd w:val="clear" w:color="auto" w:fill="auto"/>
            <w:vAlign w:val="center"/>
          </w:tcPr>
          <w:p w14:paraId="63AC40B3"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623AEE23"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1964</w:t>
            </w:r>
          </w:p>
        </w:tc>
        <w:tc>
          <w:tcPr>
            <w:tcW w:w="1665" w:type="dxa"/>
            <w:shd w:val="clear" w:color="auto" w:fill="auto"/>
            <w:vAlign w:val="center"/>
          </w:tcPr>
          <w:p w14:paraId="09CEB020"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新北市立</w:t>
            </w:r>
          </w:p>
          <w:p w14:paraId="59477552"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林口高級中學</w:t>
            </w:r>
          </w:p>
        </w:tc>
        <w:tc>
          <w:tcPr>
            <w:tcW w:w="1525" w:type="dxa"/>
            <w:shd w:val="clear" w:color="auto" w:fill="auto"/>
            <w:vAlign w:val="center"/>
          </w:tcPr>
          <w:p w14:paraId="256C9F63"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空氣手槍</w:t>
            </w:r>
          </w:p>
          <w:p w14:paraId="532B4F36"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吳佳穎2024黃金計畫第三級專屬</w:t>
            </w:r>
          </w:p>
        </w:tc>
        <w:tc>
          <w:tcPr>
            <w:tcW w:w="3077" w:type="dxa"/>
            <w:shd w:val="clear" w:color="auto" w:fill="auto"/>
            <w:vAlign w:val="center"/>
          </w:tcPr>
          <w:p w14:paraId="3F8AB7F0"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符合本會培訓隊遴選規定</w:t>
            </w:r>
          </w:p>
        </w:tc>
        <w:tc>
          <w:tcPr>
            <w:tcW w:w="395" w:type="dxa"/>
            <w:shd w:val="clear" w:color="auto" w:fill="auto"/>
            <w:vAlign w:val="center"/>
          </w:tcPr>
          <w:p w14:paraId="47BF4C8D"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A</w:t>
            </w:r>
          </w:p>
          <w:p w14:paraId="10E89950" w14:textId="77777777" w:rsidR="00730E81" w:rsidRPr="006D2F51" w:rsidRDefault="00730E81" w:rsidP="00663C29">
            <w:pPr>
              <w:suppressAutoHyphens w:val="0"/>
              <w:autoSpaceDE w:val="0"/>
              <w:autoSpaceDN/>
              <w:spacing w:line="304"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級</w:t>
            </w:r>
          </w:p>
        </w:tc>
      </w:tr>
      <w:tr w:rsidR="00730E81" w:rsidRPr="006D2F51" w14:paraId="4EBA90AD" w14:textId="77777777" w:rsidTr="00663C29">
        <w:trPr>
          <w:trHeight w:val="625"/>
        </w:trPr>
        <w:tc>
          <w:tcPr>
            <w:tcW w:w="421" w:type="dxa"/>
            <w:shd w:val="clear" w:color="auto" w:fill="auto"/>
            <w:vAlign w:val="center"/>
          </w:tcPr>
          <w:p w14:paraId="452A6128" w14:textId="77777777" w:rsidR="00730E81" w:rsidRPr="006D2F51" w:rsidRDefault="00730E81" w:rsidP="00663C29">
            <w:pPr>
              <w:suppressAutoHyphens w:val="0"/>
              <w:autoSpaceDE w:val="0"/>
              <w:autoSpaceDN/>
              <w:ind w:left="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2</w:t>
            </w:r>
          </w:p>
        </w:tc>
        <w:tc>
          <w:tcPr>
            <w:tcW w:w="1134" w:type="dxa"/>
            <w:shd w:val="clear" w:color="auto" w:fill="auto"/>
            <w:vAlign w:val="center"/>
          </w:tcPr>
          <w:p w14:paraId="05DE1500" w14:textId="77777777" w:rsidR="00730E81" w:rsidRPr="006D2F51" w:rsidRDefault="00730E81" w:rsidP="00663C29">
            <w:pPr>
              <w:suppressAutoHyphens w:val="0"/>
              <w:autoSpaceDE w:val="0"/>
              <w:autoSpaceDN/>
              <w:ind w:left="112"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教練</w:t>
            </w:r>
          </w:p>
        </w:tc>
        <w:tc>
          <w:tcPr>
            <w:tcW w:w="1134" w:type="dxa"/>
            <w:shd w:val="clear" w:color="auto" w:fill="auto"/>
            <w:vAlign w:val="center"/>
          </w:tcPr>
          <w:p w14:paraId="33D84FD5"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陳思薇</w:t>
            </w:r>
          </w:p>
        </w:tc>
        <w:tc>
          <w:tcPr>
            <w:tcW w:w="425" w:type="dxa"/>
            <w:shd w:val="clear" w:color="auto" w:fill="auto"/>
            <w:vAlign w:val="center"/>
          </w:tcPr>
          <w:p w14:paraId="0C7B6604"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75054D70"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1986</w:t>
            </w:r>
          </w:p>
        </w:tc>
        <w:tc>
          <w:tcPr>
            <w:tcW w:w="1665" w:type="dxa"/>
            <w:shd w:val="clear" w:color="auto" w:fill="auto"/>
            <w:vAlign w:val="center"/>
          </w:tcPr>
          <w:p w14:paraId="6778C569" w14:textId="77777777" w:rsidR="00730E81" w:rsidRPr="006D2F51" w:rsidRDefault="00730E81" w:rsidP="00663C29">
            <w:pPr>
              <w:keepNext/>
              <w:shd w:val="clear" w:color="auto" w:fill="FFFFFF"/>
              <w:suppressAutoHyphens w:val="0"/>
              <w:autoSpaceDE w:val="0"/>
              <w:autoSpaceDN/>
              <w:jc w:val="center"/>
              <w:textAlignment w:val="auto"/>
              <w:outlineLvl w:val="1"/>
              <w:rPr>
                <w:rFonts w:ascii="標楷體" w:eastAsia="標楷體" w:hAnsi="標楷體" w:cs="Arial"/>
                <w:b/>
                <w:bCs/>
                <w:color w:val="000000"/>
                <w:kern w:val="2"/>
                <w:sz w:val="22"/>
                <w:szCs w:val="22"/>
                <w:lang w:val="x-none" w:eastAsia="zh-TW" w:bidi="ar-SA"/>
              </w:rPr>
            </w:pPr>
            <w:r w:rsidRPr="006D2F51">
              <w:rPr>
                <w:rFonts w:ascii="標楷體" w:eastAsia="標楷體" w:hAnsi="標楷體" w:cs="Arial"/>
                <w:color w:val="000000"/>
                <w:kern w:val="2"/>
                <w:sz w:val="22"/>
                <w:szCs w:val="22"/>
                <w:lang w:val="x-none" w:eastAsia="zh-TW" w:bidi="ar-SA"/>
              </w:rPr>
              <w:t>桃園市立</w:t>
            </w:r>
          </w:p>
          <w:p w14:paraId="1F3A3393" w14:textId="77777777" w:rsidR="00730E81" w:rsidRPr="006D2F51" w:rsidRDefault="00730E81" w:rsidP="00663C29">
            <w:pPr>
              <w:keepNext/>
              <w:shd w:val="clear" w:color="auto" w:fill="FFFFFF"/>
              <w:suppressAutoHyphens w:val="0"/>
              <w:autoSpaceDE w:val="0"/>
              <w:autoSpaceDN/>
              <w:jc w:val="center"/>
              <w:textAlignment w:val="auto"/>
              <w:outlineLvl w:val="1"/>
              <w:rPr>
                <w:rFonts w:ascii="標楷體" w:eastAsia="標楷體" w:hAnsi="標楷體" w:cs="Arial"/>
                <w:b/>
                <w:bCs/>
                <w:color w:val="000000"/>
                <w:kern w:val="2"/>
                <w:sz w:val="22"/>
                <w:szCs w:val="22"/>
                <w:lang w:val="x-none" w:eastAsia="zh-TW" w:bidi="ar-SA"/>
              </w:rPr>
            </w:pPr>
            <w:r w:rsidRPr="006D2F51">
              <w:rPr>
                <w:rFonts w:ascii="標楷體" w:eastAsia="標楷體" w:hAnsi="標楷體" w:cs="Arial"/>
                <w:color w:val="000000"/>
                <w:kern w:val="2"/>
                <w:sz w:val="22"/>
                <w:szCs w:val="22"/>
                <w:lang w:val="x-none" w:eastAsia="zh-TW" w:bidi="ar-SA"/>
              </w:rPr>
              <w:t>中壢家事商業高級中等學校</w:t>
            </w:r>
          </w:p>
        </w:tc>
        <w:tc>
          <w:tcPr>
            <w:tcW w:w="1525" w:type="dxa"/>
            <w:shd w:val="clear" w:color="auto" w:fill="auto"/>
            <w:vAlign w:val="center"/>
          </w:tcPr>
          <w:p w14:paraId="16D94D7F"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25公尺手槍</w:t>
            </w:r>
          </w:p>
          <w:p w14:paraId="297EB25E"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田家</w:t>
            </w:r>
            <w:proofErr w:type="gramStart"/>
            <w:r w:rsidRPr="006D2F51">
              <w:rPr>
                <w:rFonts w:ascii="標楷體" w:eastAsia="標楷體" w:hAnsi="標楷體" w:cs="Microsoft YaHei UI" w:hint="eastAsia"/>
                <w:color w:val="000000"/>
                <w:kern w:val="0"/>
                <w:sz w:val="21"/>
                <w:szCs w:val="21"/>
                <w:lang w:eastAsia="zh-TW" w:bidi="ar-SA"/>
              </w:rPr>
              <w:t>榛</w:t>
            </w:r>
            <w:proofErr w:type="gramEnd"/>
            <w:r w:rsidRPr="006D2F51">
              <w:rPr>
                <w:rFonts w:ascii="標楷體" w:eastAsia="標楷體" w:hAnsi="標楷體" w:cs="Microsoft YaHei UI" w:hint="eastAsia"/>
                <w:color w:val="000000"/>
                <w:kern w:val="0"/>
                <w:sz w:val="21"/>
                <w:szCs w:val="21"/>
                <w:lang w:eastAsia="zh-TW" w:bidi="ar-SA"/>
              </w:rPr>
              <w:t>2024黃金計畫第三級專屬</w:t>
            </w:r>
          </w:p>
        </w:tc>
        <w:tc>
          <w:tcPr>
            <w:tcW w:w="3077" w:type="dxa"/>
            <w:shd w:val="clear" w:color="auto" w:fill="auto"/>
            <w:vAlign w:val="center"/>
          </w:tcPr>
          <w:p w14:paraId="7C8D8095"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符合本會培訓隊遴選規定</w:t>
            </w:r>
          </w:p>
        </w:tc>
        <w:tc>
          <w:tcPr>
            <w:tcW w:w="395" w:type="dxa"/>
            <w:shd w:val="clear" w:color="auto" w:fill="auto"/>
            <w:vAlign w:val="center"/>
          </w:tcPr>
          <w:p w14:paraId="5B8ADC6C"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A</w:t>
            </w:r>
          </w:p>
          <w:p w14:paraId="793704A8"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FF0000"/>
                <w:kern w:val="0"/>
                <w:sz w:val="22"/>
                <w:szCs w:val="22"/>
                <w:lang w:eastAsia="zh-TW" w:bidi="ar-SA"/>
              </w:rPr>
            </w:pPr>
            <w:r w:rsidRPr="006D2F51">
              <w:rPr>
                <w:rFonts w:ascii="標楷體" w:eastAsia="標楷體" w:hAnsi="標楷體" w:cs="Microsoft YaHei UI"/>
                <w:color w:val="000000"/>
                <w:kern w:val="0"/>
                <w:sz w:val="22"/>
                <w:szCs w:val="22"/>
                <w:lang w:eastAsia="zh-TW" w:bidi="ar-SA"/>
              </w:rPr>
              <w:t>級</w:t>
            </w:r>
          </w:p>
        </w:tc>
      </w:tr>
      <w:tr w:rsidR="00730E81" w:rsidRPr="006D2F51" w14:paraId="4A78FDAE" w14:textId="77777777" w:rsidTr="00663C29">
        <w:trPr>
          <w:trHeight w:val="625"/>
        </w:trPr>
        <w:tc>
          <w:tcPr>
            <w:tcW w:w="421" w:type="dxa"/>
            <w:shd w:val="clear" w:color="auto" w:fill="auto"/>
            <w:vAlign w:val="center"/>
          </w:tcPr>
          <w:p w14:paraId="664D0933" w14:textId="77777777" w:rsidR="00730E81" w:rsidRPr="006D2F51" w:rsidRDefault="00730E81" w:rsidP="00663C29">
            <w:pPr>
              <w:suppressAutoHyphens w:val="0"/>
              <w:autoSpaceDE w:val="0"/>
              <w:autoSpaceDN/>
              <w:spacing w:line="292" w:lineRule="exact"/>
              <w:ind w:left="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3</w:t>
            </w:r>
          </w:p>
        </w:tc>
        <w:tc>
          <w:tcPr>
            <w:tcW w:w="1134" w:type="dxa"/>
            <w:shd w:val="clear" w:color="auto" w:fill="auto"/>
            <w:vAlign w:val="center"/>
          </w:tcPr>
          <w:p w14:paraId="3466C6E4" w14:textId="77777777" w:rsidR="00730E81" w:rsidRPr="006D2F51" w:rsidRDefault="00730E81" w:rsidP="00663C29">
            <w:pPr>
              <w:suppressAutoHyphens w:val="0"/>
              <w:autoSpaceDE w:val="0"/>
              <w:autoSpaceDN/>
              <w:ind w:left="112"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教練</w:t>
            </w:r>
          </w:p>
        </w:tc>
        <w:tc>
          <w:tcPr>
            <w:tcW w:w="1134" w:type="dxa"/>
            <w:shd w:val="clear" w:color="auto" w:fill="auto"/>
            <w:vAlign w:val="center"/>
          </w:tcPr>
          <w:p w14:paraId="65E8D8BD"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張憶寧</w:t>
            </w:r>
          </w:p>
        </w:tc>
        <w:tc>
          <w:tcPr>
            <w:tcW w:w="425" w:type="dxa"/>
            <w:shd w:val="clear" w:color="auto" w:fill="auto"/>
            <w:vAlign w:val="center"/>
          </w:tcPr>
          <w:p w14:paraId="30CFC88A"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2E4D35F8"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1957</w:t>
            </w:r>
          </w:p>
        </w:tc>
        <w:tc>
          <w:tcPr>
            <w:tcW w:w="1665" w:type="dxa"/>
            <w:shd w:val="clear" w:color="auto" w:fill="auto"/>
            <w:vAlign w:val="center"/>
          </w:tcPr>
          <w:p w14:paraId="631C2AC8"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1"/>
                <w:szCs w:val="21"/>
                <w:lang w:eastAsia="zh-TW" w:bidi="ar-SA"/>
              </w:rPr>
              <w:t>無</w:t>
            </w:r>
          </w:p>
        </w:tc>
        <w:tc>
          <w:tcPr>
            <w:tcW w:w="1525" w:type="dxa"/>
            <w:shd w:val="clear" w:color="auto" w:fill="auto"/>
            <w:vAlign w:val="center"/>
          </w:tcPr>
          <w:p w14:paraId="4AA223A1"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培訓隊教練</w:t>
            </w:r>
          </w:p>
          <w:p w14:paraId="493DC3AF"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空氣手槍</w:t>
            </w:r>
          </w:p>
        </w:tc>
        <w:tc>
          <w:tcPr>
            <w:tcW w:w="3077" w:type="dxa"/>
            <w:shd w:val="clear" w:color="auto" w:fill="auto"/>
            <w:vAlign w:val="center"/>
          </w:tcPr>
          <w:p w14:paraId="6188F580"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符合本會培訓隊遴選規定</w:t>
            </w:r>
          </w:p>
        </w:tc>
        <w:tc>
          <w:tcPr>
            <w:tcW w:w="395" w:type="dxa"/>
            <w:shd w:val="clear" w:color="auto" w:fill="auto"/>
            <w:vAlign w:val="center"/>
          </w:tcPr>
          <w:p w14:paraId="5E3F230A"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A</w:t>
            </w:r>
          </w:p>
          <w:p w14:paraId="373013EB"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級</w:t>
            </w:r>
          </w:p>
        </w:tc>
      </w:tr>
      <w:tr w:rsidR="00730E81" w:rsidRPr="006D2F51" w14:paraId="20394996" w14:textId="77777777" w:rsidTr="00663C29">
        <w:trPr>
          <w:trHeight w:val="625"/>
        </w:trPr>
        <w:tc>
          <w:tcPr>
            <w:tcW w:w="421" w:type="dxa"/>
            <w:shd w:val="clear" w:color="auto" w:fill="auto"/>
            <w:vAlign w:val="center"/>
          </w:tcPr>
          <w:p w14:paraId="1EA8D7DA" w14:textId="77777777" w:rsidR="00730E81" w:rsidRPr="006D2F51" w:rsidRDefault="00730E81" w:rsidP="00663C29">
            <w:pPr>
              <w:suppressAutoHyphens w:val="0"/>
              <w:autoSpaceDE w:val="0"/>
              <w:autoSpaceDN/>
              <w:ind w:left="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4</w:t>
            </w:r>
          </w:p>
        </w:tc>
        <w:tc>
          <w:tcPr>
            <w:tcW w:w="1134" w:type="dxa"/>
            <w:shd w:val="clear" w:color="auto" w:fill="auto"/>
            <w:vAlign w:val="center"/>
          </w:tcPr>
          <w:p w14:paraId="4E6D7F4A" w14:textId="77777777" w:rsidR="00730E81" w:rsidRPr="006D2F51" w:rsidRDefault="00730E81" w:rsidP="00663C29">
            <w:pPr>
              <w:suppressAutoHyphens w:val="0"/>
              <w:autoSpaceDE w:val="0"/>
              <w:autoSpaceDN/>
              <w:ind w:left="112"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教練</w:t>
            </w:r>
          </w:p>
        </w:tc>
        <w:tc>
          <w:tcPr>
            <w:tcW w:w="1134" w:type="dxa"/>
            <w:shd w:val="clear" w:color="auto" w:fill="auto"/>
            <w:vAlign w:val="center"/>
          </w:tcPr>
          <w:p w14:paraId="59B92375"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陳文菱</w:t>
            </w:r>
          </w:p>
        </w:tc>
        <w:tc>
          <w:tcPr>
            <w:tcW w:w="425" w:type="dxa"/>
            <w:shd w:val="clear" w:color="auto" w:fill="auto"/>
            <w:vAlign w:val="center"/>
          </w:tcPr>
          <w:p w14:paraId="2E9216B9"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357E7B2B"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1983</w:t>
            </w:r>
          </w:p>
        </w:tc>
        <w:tc>
          <w:tcPr>
            <w:tcW w:w="1665" w:type="dxa"/>
            <w:shd w:val="clear" w:color="auto" w:fill="auto"/>
            <w:vAlign w:val="center"/>
          </w:tcPr>
          <w:p w14:paraId="5047F0CB"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72ED8338"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培訓隊教練</w:t>
            </w:r>
          </w:p>
          <w:p w14:paraId="1CCFF5A1"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空氣步槍</w:t>
            </w:r>
          </w:p>
        </w:tc>
        <w:tc>
          <w:tcPr>
            <w:tcW w:w="3077" w:type="dxa"/>
            <w:shd w:val="clear" w:color="auto" w:fill="auto"/>
            <w:vAlign w:val="center"/>
          </w:tcPr>
          <w:p w14:paraId="710EE5BF"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符合本會培訓隊遴選規定</w:t>
            </w:r>
          </w:p>
        </w:tc>
        <w:tc>
          <w:tcPr>
            <w:tcW w:w="395" w:type="dxa"/>
            <w:shd w:val="clear" w:color="auto" w:fill="auto"/>
            <w:vAlign w:val="center"/>
          </w:tcPr>
          <w:p w14:paraId="6390BC6E"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A</w:t>
            </w:r>
          </w:p>
          <w:p w14:paraId="4299C577"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級</w:t>
            </w:r>
          </w:p>
        </w:tc>
      </w:tr>
      <w:tr w:rsidR="00730E81" w:rsidRPr="006D2F51" w14:paraId="13B973D3" w14:textId="77777777" w:rsidTr="00663C29">
        <w:trPr>
          <w:trHeight w:val="625"/>
        </w:trPr>
        <w:tc>
          <w:tcPr>
            <w:tcW w:w="421" w:type="dxa"/>
            <w:shd w:val="clear" w:color="auto" w:fill="auto"/>
            <w:vAlign w:val="center"/>
          </w:tcPr>
          <w:p w14:paraId="50C8D3C9"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5</w:t>
            </w:r>
          </w:p>
        </w:tc>
        <w:tc>
          <w:tcPr>
            <w:tcW w:w="1134" w:type="dxa"/>
            <w:shd w:val="clear" w:color="auto" w:fill="auto"/>
            <w:vAlign w:val="center"/>
          </w:tcPr>
          <w:p w14:paraId="4371AD1F" w14:textId="77777777" w:rsidR="00730E81" w:rsidRPr="006D2F51" w:rsidRDefault="00730E81" w:rsidP="00663C29">
            <w:pPr>
              <w:suppressAutoHyphens w:val="0"/>
              <w:autoSpaceDE w:val="0"/>
              <w:autoSpaceDN/>
              <w:ind w:left="112"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教練</w:t>
            </w:r>
          </w:p>
        </w:tc>
        <w:tc>
          <w:tcPr>
            <w:tcW w:w="1134" w:type="dxa"/>
            <w:shd w:val="clear" w:color="auto" w:fill="auto"/>
            <w:vAlign w:val="center"/>
          </w:tcPr>
          <w:p w14:paraId="7B0B55B3"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徐曉如</w:t>
            </w:r>
          </w:p>
        </w:tc>
        <w:tc>
          <w:tcPr>
            <w:tcW w:w="425" w:type="dxa"/>
            <w:shd w:val="clear" w:color="auto" w:fill="auto"/>
            <w:vAlign w:val="center"/>
          </w:tcPr>
          <w:p w14:paraId="7CE3B341"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4660AEF0"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1983</w:t>
            </w:r>
          </w:p>
        </w:tc>
        <w:tc>
          <w:tcPr>
            <w:tcW w:w="1665" w:type="dxa"/>
            <w:shd w:val="clear" w:color="auto" w:fill="auto"/>
            <w:vAlign w:val="center"/>
          </w:tcPr>
          <w:p w14:paraId="0623FD71"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國家運動</w:t>
            </w:r>
          </w:p>
          <w:p w14:paraId="2DBE79C5"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訓練中心</w:t>
            </w:r>
          </w:p>
        </w:tc>
        <w:tc>
          <w:tcPr>
            <w:tcW w:w="1525" w:type="dxa"/>
            <w:shd w:val="clear" w:color="auto" w:fill="auto"/>
            <w:vAlign w:val="center"/>
          </w:tcPr>
          <w:p w14:paraId="7F524A5D"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proofErr w:type="gramStart"/>
            <w:r w:rsidRPr="006D2F51">
              <w:rPr>
                <w:rFonts w:ascii="標楷體" w:eastAsia="標楷體" w:hAnsi="標楷體" w:cs="Microsoft YaHei UI" w:hint="eastAsia"/>
                <w:color w:val="000000"/>
                <w:kern w:val="0"/>
                <w:sz w:val="21"/>
                <w:szCs w:val="21"/>
                <w:lang w:eastAsia="zh-TW" w:bidi="ar-SA"/>
              </w:rPr>
              <w:t>不</w:t>
            </w:r>
            <w:proofErr w:type="gramEnd"/>
            <w:r w:rsidRPr="006D2F51">
              <w:rPr>
                <w:rFonts w:ascii="標楷體" w:eastAsia="標楷體" w:hAnsi="標楷體" w:cs="Microsoft YaHei UI" w:hint="eastAsia"/>
                <w:color w:val="000000"/>
                <w:kern w:val="0"/>
                <w:sz w:val="21"/>
                <w:szCs w:val="21"/>
                <w:lang w:eastAsia="zh-TW" w:bidi="ar-SA"/>
              </w:rPr>
              <w:t>定向飛靶槍</w:t>
            </w:r>
          </w:p>
          <w:p w14:paraId="12FBBCC9"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楊昆</w:t>
            </w:r>
            <w:proofErr w:type="gramStart"/>
            <w:r w:rsidRPr="006D2F51">
              <w:rPr>
                <w:rFonts w:ascii="標楷體" w:eastAsia="標楷體" w:hAnsi="標楷體" w:cs="Microsoft YaHei UI" w:hint="eastAsia"/>
                <w:color w:val="000000"/>
                <w:kern w:val="0"/>
                <w:sz w:val="21"/>
                <w:szCs w:val="21"/>
                <w:lang w:eastAsia="zh-TW" w:bidi="ar-SA"/>
              </w:rPr>
              <w:t>弼</w:t>
            </w:r>
            <w:proofErr w:type="gramEnd"/>
            <w:r w:rsidRPr="006D2F51">
              <w:rPr>
                <w:rFonts w:ascii="標楷體" w:eastAsia="標楷體" w:hAnsi="標楷體" w:cs="Microsoft YaHei UI" w:hint="eastAsia"/>
                <w:color w:val="000000"/>
                <w:kern w:val="0"/>
                <w:sz w:val="21"/>
                <w:szCs w:val="21"/>
                <w:lang w:eastAsia="zh-TW" w:bidi="ar-SA"/>
              </w:rPr>
              <w:t>2024黃金計畫第二級專屬</w:t>
            </w:r>
          </w:p>
        </w:tc>
        <w:tc>
          <w:tcPr>
            <w:tcW w:w="3077" w:type="dxa"/>
            <w:shd w:val="clear" w:color="auto" w:fill="auto"/>
            <w:vAlign w:val="center"/>
          </w:tcPr>
          <w:p w14:paraId="5E862D2E"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符合本會培訓隊遴選規定</w:t>
            </w:r>
          </w:p>
        </w:tc>
        <w:tc>
          <w:tcPr>
            <w:tcW w:w="395" w:type="dxa"/>
            <w:shd w:val="clear" w:color="auto" w:fill="auto"/>
            <w:vAlign w:val="center"/>
          </w:tcPr>
          <w:p w14:paraId="5C802676"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A</w:t>
            </w:r>
          </w:p>
          <w:p w14:paraId="3B505429"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級</w:t>
            </w:r>
          </w:p>
        </w:tc>
      </w:tr>
      <w:tr w:rsidR="00730E81" w:rsidRPr="006D2F51" w14:paraId="044F0830" w14:textId="77777777" w:rsidTr="00663C29">
        <w:trPr>
          <w:trHeight w:val="625"/>
        </w:trPr>
        <w:tc>
          <w:tcPr>
            <w:tcW w:w="421" w:type="dxa"/>
            <w:shd w:val="clear" w:color="auto" w:fill="auto"/>
            <w:vAlign w:val="center"/>
          </w:tcPr>
          <w:p w14:paraId="4C9D31B4"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6</w:t>
            </w:r>
          </w:p>
        </w:tc>
        <w:tc>
          <w:tcPr>
            <w:tcW w:w="1134" w:type="dxa"/>
            <w:shd w:val="clear" w:color="auto" w:fill="auto"/>
            <w:vAlign w:val="center"/>
          </w:tcPr>
          <w:p w14:paraId="4588AE3E" w14:textId="77777777" w:rsidR="00730E81" w:rsidRPr="006D2F51" w:rsidRDefault="00730E81" w:rsidP="00663C29">
            <w:pPr>
              <w:suppressAutoHyphens w:val="0"/>
              <w:autoSpaceDE w:val="0"/>
              <w:autoSpaceDN/>
              <w:ind w:left="112"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教練</w:t>
            </w:r>
          </w:p>
        </w:tc>
        <w:tc>
          <w:tcPr>
            <w:tcW w:w="1134" w:type="dxa"/>
            <w:shd w:val="clear" w:color="auto" w:fill="auto"/>
            <w:vAlign w:val="center"/>
          </w:tcPr>
          <w:p w14:paraId="279150EC"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proofErr w:type="gramStart"/>
            <w:r w:rsidRPr="006D2F51">
              <w:rPr>
                <w:rFonts w:ascii="標楷體" w:eastAsia="標楷體" w:hAnsi="標楷體" w:cs="Microsoft YaHei UI" w:hint="eastAsia"/>
                <w:color w:val="000000"/>
                <w:kern w:val="0"/>
                <w:sz w:val="22"/>
                <w:szCs w:val="22"/>
                <w:lang w:eastAsia="zh-TW" w:bidi="ar-SA"/>
              </w:rPr>
              <w:t>張簡銘杉</w:t>
            </w:r>
            <w:proofErr w:type="gramEnd"/>
          </w:p>
        </w:tc>
        <w:tc>
          <w:tcPr>
            <w:tcW w:w="425" w:type="dxa"/>
            <w:shd w:val="clear" w:color="auto" w:fill="auto"/>
            <w:vAlign w:val="center"/>
          </w:tcPr>
          <w:p w14:paraId="0CDA43C1"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2C660AAC"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1973</w:t>
            </w:r>
          </w:p>
        </w:tc>
        <w:tc>
          <w:tcPr>
            <w:tcW w:w="1665" w:type="dxa"/>
            <w:shd w:val="clear" w:color="auto" w:fill="auto"/>
            <w:vAlign w:val="center"/>
          </w:tcPr>
          <w:p w14:paraId="61B42DDE"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58507F21"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培訓隊教練</w:t>
            </w:r>
          </w:p>
          <w:p w14:paraId="2329FAE5"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飛靶槍-</w:t>
            </w:r>
            <w:proofErr w:type="gramStart"/>
            <w:r w:rsidRPr="006D2F51">
              <w:rPr>
                <w:rFonts w:ascii="標楷體" w:eastAsia="標楷體" w:hAnsi="標楷體" w:cs="Microsoft YaHei UI" w:hint="eastAsia"/>
                <w:color w:val="000000"/>
                <w:kern w:val="0"/>
                <w:sz w:val="21"/>
                <w:szCs w:val="21"/>
                <w:lang w:eastAsia="zh-TW" w:bidi="ar-SA"/>
              </w:rPr>
              <w:t>不</w:t>
            </w:r>
            <w:proofErr w:type="gramEnd"/>
            <w:r w:rsidRPr="006D2F51">
              <w:rPr>
                <w:rFonts w:ascii="標楷體" w:eastAsia="標楷體" w:hAnsi="標楷體" w:cs="Microsoft YaHei UI" w:hint="eastAsia"/>
                <w:color w:val="000000"/>
                <w:kern w:val="0"/>
                <w:sz w:val="21"/>
                <w:szCs w:val="21"/>
                <w:lang w:eastAsia="zh-TW" w:bidi="ar-SA"/>
              </w:rPr>
              <w:t>定向</w:t>
            </w:r>
          </w:p>
        </w:tc>
        <w:tc>
          <w:tcPr>
            <w:tcW w:w="3077" w:type="dxa"/>
            <w:shd w:val="clear" w:color="auto" w:fill="auto"/>
            <w:vAlign w:val="center"/>
          </w:tcPr>
          <w:p w14:paraId="1C8AD7DE"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符合本會培訓隊遴選規定</w:t>
            </w:r>
          </w:p>
        </w:tc>
        <w:tc>
          <w:tcPr>
            <w:tcW w:w="395" w:type="dxa"/>
            <w:shd w:val="clear" w:color="auto" w:fill="auto"/>
            <w:vAlign w:val="center"/>
          </w:tcPr>
          <w:p w14:paraId="15882DBA"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A</w:t>
            </w:r>
          </w:p>
          <w:p w14:paraId="244EF663"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級</w:t>
            </w:r>
          </w:p>
        </w:tc>
      </w:tr>
      <w:tr w:rsidR="00730E81" w:rsidRPr="006D2F51" w14:paraId="618DE73F" w14:textId="77777777" w:rsidTr="00663C29">
        <w:trPr>
          <w:trHeight w:val="625"/>
        </w:trPr>
        <w:tc>
          <w:tcPr>
            <w:tcW w:w="421" w:type="dxa"/>
            <w:shd w:val="clear" w:color="auto" w:fill="auto"/>
            <w:vAlign w:val="center"/>
          </w:tcPr>
          <w:p w14:paraId="66F9D335"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7</w:t>
            </w:r>
          </w:p>
        </w:tc>
        <w:tc>
          <w:tcPr>
            <w:tcW w:w="1134" w:type="dxa"/>
            <w:shd w:val="clear" w:color="auto" w:fill="auto"/>
            <w:vAlign w:val="center"/>
          </w:tcPr>
          <w:p w14:paraId="192873D2" w14:textId="77777777" w:rsidR="00730E81" w:rsidRPr="006D2F51" w:rsidRDefault="00730E81" w:rsidP="00663C29">
            <w:pPr>
              <w:suppressAutoHyphens w:val="0"/>
              <w:autoSpaceDE w:val="0"/>
              <w:autoSpaceDN/>
              <w:ind w:left="112"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教練</w:t>
            </w:r>
          </w:p>
        </w:tc>
        <w:tc>
          <w:tcPr>
            <w:tcW w:w="1134" w:type="dxa"/>
            <w:shd w:val="clear" w:color="auto" w:fill="auto"/>
            <w:vAlign w:val="center"/>
          </w:tcPr>
          <w:p w14:paraId="3FEFF16B"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謝志培</w:t>
            </w:r>
          </w:p>
        </w:tc>
        <w:tc>
          <w:tcPr>
            <w:tcW w:w="425" w:type="dxa"/>
            <w:shd w:val="clear" w:color="auto" w:fill="auto"/>
            <w:vAlign w:val="center"/>
          </w:tcPr>
          <w:p w14:paraId="730D5D33"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62BD6ABB"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1958</w:t>
            </w:r>
          </w:p>
        </w:tc>
        <w:tc>
          <w:tcPr>
            <w:tcW w:w="1665" w:type="dxa"/>
            <w:shd w:val="clear" w:color="auto" w:fill="auto"/>
            <w:vAlign w:val="center"/>
          </w:tcPr>
          <w:p w14:paraId="17B475DB"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011A17F2"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培訓隊教練</w:t>
            </w:r>
          </w:p>
          <w:p w14:paraId="61155A08"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飛靶槍-定向</w:t>
            </w:r>
          </w:p>
        </w:tc>
        <w:tc>
          <w:tcPr>
            <w:tcW w:w="3077" w:type="dxa"/>
            <w:shd w:val="clear" w:color="auto" w:fill="auto"/>
            <w:vAlign w:val="center"/>
          </w:tcPr>
          <w:p w14:paraId="0B2BCAD0"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符合本會培訓隊遴選規定</w:t>
            </w:r>
          </w:p>
        </w:tc>
        <w:tc>
          <w:tcPr>
            <w:tcW w:w="395" w:type="dxa"/>
            <w:shd w:val="clear" w:color="auto" w:fill="auto"/>
            <w:vAlign w:val="center"/>
          </w:tcPr>
          <w:p w14:paraId="2A104DB4"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A</w:t>
            </w:r>
          </w:p>
          <w:p w14:paraId="4E81B873"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級</w:t>
            </w:r>
          </w:p>
        </w:tc>
      </w:tr>
      <w:tr w:rsidR="00730E81" w:rsidRPr="006D2F51" w14:paraId="7EDB1F86" w14:textId="77777777" w:rsidTr="00663C29">
        <w:trPr>
          <w:trHeight w:val="625"/>
        </w:trPr>
        <w:tc>
          <w:tcPr>
            <w:tcW w:w="421" w:type="dxa"/>
            <w:shd w:val="clear" w:color="auto" w:fill="auto"/>
            <w:vAlign w:val="center"/>
          </w:tcPr>
          <w:p w14:paraId="1BED4311"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8</w:t>
            </w:r>
          </w:p>
        </w:tc>
        <w:tc>
          <w:tcPr>
            <w:tcW w:w="1134" w:type="dxa"/>
            <w:shd w:val="clear" w:color="auto" w:fill="auto"/>
            <w:vAlign w:val="center"/>
          </w:tcPr>
          <w:p w14:paraId="78329B38" w14:textId="77777777" w:rsidR="00730E81" w:rsidRPr="006D2F51" w:rsidRDefault="00730E81" w:rsidP="00663C29">
            <w:pPr>
              <w:suppressAutoHyphens w:val="0"/>
              <w:autoSpaceDE w:val="0"/>
              <w:autoSpaceDN/>
              <w:ind w:left="112"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訓練員</w:t>
            </w:r>
          </w:p>
        </w:tc>
        <w:tc>
          <w:tcPr>
            <w:tcW w:w="1134" w:type="dxa"/>
            <w:shd w:val="clear" w:color="auto" w:fill="auto"/>
            <w:vAlign w:val="center"/>
          </w:tcPr>
          <w:p w14:paraId="4879AE73"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蔡志成</w:t>
            </w:r>
          </w:p>
        </w:tc>
        <w:tc>
          <w:tcPr>
            <w:tcW w:w="425" w:type="dxa"/>
            <w:shd w:val="clear" w:color="auto" w:fill="auto"/>
            <w:vAlign w:val="center"/>
          </w:tcPr>
          <w:p w14:paraId="7F265C66"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7DB3A119"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1960</w:t>
            </w:r>
          </w:p>
        </w:tc>
        <w:tc>
          <w:tcPr>
            <w:tcW w:w="1665" w:type="dxa"/>
            <w:shd w:val="clear" w:color="auto" w:fill="auto"/>
            <w:vAlign w:val="center"/>
          </w:tcPr>
          <w:p w14:paraId="6F383996" w14:textId="77777777" w:rsidR="00730E81" w:rsidRPr="006D2F51" w:rsidRDefault="00730E81" w:rsidP="00663C29">
            <w:pPr>
              <w:suppressAutoHyphens w:val="0"/>
              <w:autoSpaceDE w:val="0"/>
              <w:autoSpaceDN/>
              <w:ind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無</w:t>
            </w:r>
          </w:p>
        </w:tc>
        <w:tc>
          <w:tcPr>
            <w:tcW w:w="1525" w:type="dxa"/>
            <w:shd w:val="clear" w:color="auto" w:fill="auto"/>
            <w:vAlign w:val="center"/>
          </w:tcPr>
          <w:p w14:paraId="5B0612EC"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proofErr w:type="gramStart"/>
            <w:r w:rsidRPr="006D2F51">
              <w:rPr>
                <w:rFonts w:ascii="標楷體" w:eastAsia="標楷體" w:hAnsi="標楷體" w:cs="Microsoft YaHei UI" w:hint="eastAsia"/>
                <w:color w:val="000000"/>
                <w:kern w:val="0"/>
                <w:sz w:val="21"/>
                <w:szCs w:val="21"/>
                <w:lang w:eastAsia="zh-TW" w:bidi="ar-SA"/>
              </w:rPr>
              <w:t>不</w:t>
            </w:r>
            <w:proofErr w:type="gramEnd"/>
            <w:r w:rsidRPr="006D2F51">
              <w:rPr>
                <w:rFonts w:ascii="標楷體" w:eastAsia="標楷體" w:hAnsi="標楷體" w:cs="Microsoft YaHei UI" w:hint="eastAsia"/>
                <w:color w:val="000000"/>
                <w:kern w:val="0"/>
                <w:sz w:val="21"/>
                <w:szCs w:val="21"/>
                <w:lang w:eastAsia="zh-TW" w:bidi="ar-SA"/>
              </w:rPr>
              <w:t>定向飛靶槍</w:t>
            </w:r>
          </w:p>
          <w:p w14:paraId="1310C313"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林怡君2024黃金計畫第二級專屬</w:t>
            </w:r>
          </w:p>
        </w:tc>
        <w:tc>
          <w:tcPr>
            <w:tcW w:w="3077" w:type="dxa"/>
            <w:shd w:val="clear" w:color="auto" w:fill="auto"/>
            <w:vAlign w:val="center"/>
          </w:tcPr>
          <w:p w14:paraId="0518737E"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p>
        </w:tc>
        <w:tc>
          <w:tcPr>
            <w:tcW w:w="395" w:type="dxa"/>
            <w:shd w:val="clear" w:color="auto" w:fill="auto"/>
            <w:vAlign w:val="center"/>
          </w:tcPr>
          <w:p w14:paraId="1613561C" w14:textId="77777777" w:rsidR="00730E81" w:rsidRPr="006D2F51" w:rsidRDefault="00730E81" w:rsidP="00663C29">
            <w:pPr>
              <w:suppressAutoHyphens w:val="0"/>
              <w:autoSpaceDE w:val="0"/>
              <w:autoSpaceDN/>
              <w:spacing w:line="298" w:lineRule="exact"/>
              <w:jc w:val="center"/>
              <w:textAlignment w:val="auto"/>
              <w:rPr>
                <w:rFonts w:ascii="標楷體" w:eastAsia="標楷體" w:hAnsi="標楷體" w:cs="Microsoft YaHei UI"/>
                <w:color w:val="FF0000"/>
                <w:kern w:val="0"/>
                <w:sz w:val="22"/>
                <w:szCs w:val="22"/>
                <w:lang w:eastAsia="zh-TW" w:bidi="ar-SA"/>
              </w:rPr>
            </w:pPr>
          </w:p>
        </w:tc>
      </w:tr>
      <w:tr w:rsidR="00730E81" w:rsidRPr="006D2F51" w14:paraId="02A090BB" w14:textId="77777777" w:rsidTr="00663C29">
        <w:trPr>
          <w:trHeight w:val="623"/>
        </w:trPr>
        <w:tc>
          <w:tcPr>
            <w:tcW w:w="421" w:type="dxa"/>
            <w:shd w:val="clear" w:color="auto" w:fill="auto"/>
            <w:vAlign w:val="center"/>
          </w:tcPr>
          <w:p w14:paraId="37555017" w14:textId="77777777" w:rsidR="00730E81" w:rsidRPr="006D2F51" w:rsidRDefault="00730E81" w:rsidP="00663C29">
            <w:pPr>
              <w:suppressAutoHyphens w:val="0"/>
              <w:autoSpaceDE w:val="0"/>
              <w:autoSpaceDN/>
              <w:ind w:left="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9</w:t>
            </w:r>
          </w:p>
        </w:tc>
        <w:tc>
          <w:tcPr>
            <w:tcW w:w="1134" w:type="dxa"/>
            <w:shd w:val="clear" w:color="auto" w:fill="auto"/>
            <w:vAlign w:val="center"/>
          </w:tcPr>
          <w:p w14:paraId="5EEE584C" w14:textId="77777777" w:rsidR="00730E81" w:rsidRPr="006D2F51" w:rsidRDefault="00730E81" w:rsidP="00663C29">
            <w:pPr>
              <w:suppressAutoHyphens w:val="0"/>
              <w:autoSpaceDE w:val="0"/>
              <w:autoSpaceDN/>
              <w:spacing w:line="296"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防護員</w:t>
            </w:r>
          </w:p>
        </w:tc>
        <w:tc>
          <w:tcPr>
            <w:tcW w:w="1134" w:type="dxa"/>
            <w:shd w:val="clear" w:color="auto" w:fill="auto"/>
            <w:vAlign w:val="center"/>
          </w:tcPr>
          <w:p w14:paraId="78BE428F"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許馨之</w:t>
            </w:r>
          </w:p>
        </w:tc>
        <w:tc>
          <w:tcPr>
            <w:tcW w:w="425" w:type="dxa"/>
            <w:shd w:val="clear" w:color="auto" w:fill="auto"/>
            <w:vAlign w:val="center"/>
          </w:tcPr>
          <w:p w14:paraId="360C57D1"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1291CE1C"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1985</w:t>
            </w:r>
          </w:p>
        </w:tc>
        <w:tc>
          <w:tcPr>
            <w:tcW w:w="1665" w:type="dxa"/>
            <w:shd w:val="clear" w:color="auto" w:fill="auto"/>
            <w:vAlign w:val="center"/>
          </w:tcPr>
          <w:p w14:paraId="7E9CD233" w14:textId="77777777" w:rsidR="00730E81" w:rsidRPr="006D2F51" w:rsidRDefault="00730E81" w:rsidP="00663C29">
            <w:pPr>
              <w:suppressAutoHyphens w:val="0"/>
              <w:autoSpaceDE w:val="0"/>
              <w:autoSpaceDN/>
              <w:spacing w:line="304"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6138DA0C"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空氣槍</w:t>
            </w:r>
          </w:p>
          <w:p w14:paraId="5D11F15F"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防護員</w:t>
            </w:r>
          </w:p>
        </w:tc>
        <w:tc>
          <w:tcPr>
            <w:tcW w:w="3077" w:type="dxa"/>
            <w:shd w:val="clear" w:color="auto" w:fill="auto"/>
            <w:vAlign w:val="center"/>
          </w:tcPr>
          <w:p w14:paraId="1465C2C0"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p>
        </w:tc>
        <w:tc>
          <w:tcPr>
            <w:tcW w:w="395" w:type="dxa"/>
            <w:shd w:val="clear" w:color="auto" w:fill="auto"/>
            <w:vAlign w:val="center"/>
          </w:tcPr>
          <w:p w14:paraId="1EECEF2F"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p>
        </w:tc>
      </w:tr>
      <w:tr w:rsidR="00730E81" w:rsidRPr="006D2F51" w14:paraId="5E50D92C" w14:textId="77777777" w:rsidTr="00663C29">
        <w:trPr>
          <w:trHeight w:val="311"/>
        </w:trPr>
        <w:tc>
          <w:tcPr>
            <w:tcW w:w="421" w:type="dxa"/>
            <w:shd w:val="clear" w:color="auto" w:fill="auto"/>
            <w:vAlign w:val="center"/>
          </w:tcPr>
          <w:p w14:paraId="64DD0151"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w:t>
            </w:r>
            <w:r w:rsidRPr="006D2F51">
              <w:rPr>
                <w:rFonts w:ascii="標楷體" w:eastAsia="標楷體" w:hAnsi="標楷體" w:cs="Microsoft YaHei UI"/>
                <w:color w:val="000000"/>
                <w:kern w:val="0"/>
                <w:sz w:val="22"/>
                <w:szCs w:val="22"/>
                <w:lang w:eastAsia="zh-TW" w:bidi="ar-SA"/>
              </w:rPr>
              <w:t>0</w:t>
            </w:r>
          </w:p>
        </w:tc>
        <w:tc>
          <w:tcPr>
            <w:tcW w:w="1134" w:type="dxa"/>
            <w:shd w:val="clear" w:color="auto" w:fill="auto"/>
            <w:vAlign w:val="center"/>
          </w:tcPr>
          <w:p w14:paraId="0D8860CA" w14:textId="77777777" w:rsidR="00730E81" w:rsidRPr="006D2F51" w:rsidRDefault="00730E81" w:rsidP="00663C29">
            <w:pPr>
              <w:suppressAutoHyphens w:val="0"/>
              <w:autoSpaceDE w:val="0"/>
              <w:autoSpaceDN/>
              <w:spacing w:line="296"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物理治療</w:t>
            </w:r>
          </w:p>
        </w:tc>
        <w:tc>
          <w:tcPr>
            <w:tcW w:w="1134" w:type="dxa"/>
            <w:shd w:val="clear" w:color="auto" w:fill="auto"/>
            <w:vAlign w:val="center"/>
          </w:tcPr>
          <w:p w14:paraId="43F5E020" w14:textId="77777777" w:rsidR="00730E81" w:rsidRPr="006D2F51" w:rsidRDefault="00730E81" w:rsidP="00663C29">
            <w:pPr>
              <w:suppressAutoHyphens w:val="0"/>
              <w:autoSpaceDE w:val="0"/>
              <w:autoSpaceDN/>
              <w:spacing w:line="292" w:lineRule="exact"/>
              <w:ind w:right="109"/>
              <w:jc w:val="center"/>
              <w:textAlignment w:val="auto"/>
              <w:rPr>
                <w:rFonts w:ascii="標楷體" w:eastAsia="標楷體" w:hAnsi="標楷體" w:cs="Microsoft YaHei UI"/>
                <w:color w:val="000000"/>
                <w:kern w:val="0"/>
                <w:sz w:val="22"/>
                <w:szCs w:val="22"/>
                <w:lang w:eastAsia="zh-TW" w:bidi="ar-SA"/>
              </w:rPr>
            </w:pPr>
            <w:proofErr w:type="gramStart"/>
            <w:r w:rsidRPr="006D2F51">
              <w:rPr>
                <w:rFonts w:ascii="標楷體" w:eastAsia="標楷體" w:hAnsi="標楷體" w:cs="Microsoft YaHei UI" w:hint="eastAsia"/>
                <w:color w:val="000000"/>
                <w:kern w:val="0"/>
                <w:sz w:val="22"/>
                <w:szCs w:val="22"/>
                <w:lang w:eastAsia="zh-TW" w:bidi="ar-SA"/>
              </w:rPr>
              <w:t>余姿誼</w:t>
            </w:r>
            <w:proofErr w:type="gramEnd"/>
          </w:p>
        </w:tc>
        <w:tc>
          <w:tcPr>
            <w:tcW w:w="425" w:type="dxa"/>
            <w:shd w:val="clear" w:color="auto" w:fill="auto"/>
            <w:vAlign w:val="center"/>
          </w:tcPr>
          <w:p w14:paraId="4AA4150C"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13C85D01"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1998</w:t>
            </w:r>
          </w:p>
        </w:tc>
        <w:tc>
          <w:tcPr>
            <w:tcW w:w="1665" w:type="dxa"/>
            <w:shd w:val="clear" w:color="auto" w:fill="auto"/>
            <w:vAlign w:val="center"/>
          </w:tcPr>
          <w:p w14:paraId="08A4BB92" w14:textId="77777777" w:rsidR="00730E81" w:rsidRPr="006D2F51" w:rsidRDefault="00730E81" w:rsidP="00663C29">
            <w:pPr>
              <w:suppressAutoHyphens w:val="0"/>
              <w:autoSpaceDE w:val="0"/>
              <w:autoSpaceDN/>
              <w:spacing w:line="292" w:lineRule="exact"/>
              <w:ind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無</w:t>
            </w:r>
          </w:p>
        </w:tc>
        <w:tc>
          <w:tcPr>
            <w:tcW w:w="1525" w:type="dxa"/>
            <w:shd w:val="clear" w:color="auto" w:fill="auto"/>
            <w:vAlign w:val="center"/>
          </w:tcPr>
          <w:p w14:paraId="32BC791A"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空氣槍</w:t>
            </w:r>
          </w:p>
          <w:p w14:paraId="037EA29B"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物理治療</w:t>
            </w:r>
          </w:p>
        </w:tc>
        <w:tc>
          <w:tcPr>
            <w:tcW w:w="3077" w:type="dxa"/>
            <w:shd w:val="clear" w:color="auto" w:fill="auto"/>
            <w:vAlign w:val="center"/>
          </w:tcPr>
          <w:p w14:paraId="2C30C4B7"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p>
        </w:tc>
        <w:tc>
          <w:tcPr>
            <w:tcW w:w="395" w:type="dxa"/>
            <w:shd w:val="clear" w:color="auto" w:fill="auto"/>
            <w:vAlign w:val="center"/>
          </w:tcPr>
          <w:p w14:paraId="65F760FE"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p>
        </w:tc>
      </w:tr>
      <w:tr w:rsidR="00730E81" w:rsidRPr="006D2F51" w14:paraId="5EB7263C" w14:textId="77777777" w:rsidTr="00663C29">
        <w:trPr>
          <w:trHeight w:val="311"/>
        </w:trPr>
        <w:tc>
          <w:tcPr>
            <w:tcW w:w="421" w:type="dxa"/>
            <w:shd w:val="clear" w:color="auto" w:fill="auto"/>
            <w:vAlign w:val="center"/>
          </w:tcPr>
          <w:p w14:paraId="5EA85236"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w:t>
            </w:r>
            <w:r w:rsidRPr="006D2F51">
              <w:rPr>
                <w:rFonts w:ascii="標楷體" w:eastAsia="標楷體" w:hAnsi="標楷體" w:cs="Microsoft YaHei UI"/>
                <w:color w:val="000000"/>
                <w:kern w:val="0"/>
                <w:sz w:val="22"/>
                <w:szCs w:val="22"/>
                <w:lang w:eastAsia="zh-TW" w:bidi="ar-SA"/>
              </w:rPr>
              <w:t>1</w:t>
            </w:r>
          </w:p>
        </w:tc>
        <w:tc>
          <w:tcPr>
            <w:tcW w:w="1134" w:type="dxa"/>
            <w:shd w:val="clear" w:color="auto" w:fill="auto"/>
            <w:vAlign w:val="center"/>
          </w:tcPr>
          <w:p w14:paraId="7A66CAAA" w14:textId="77777777" w:rsidR="00730E81" w:rsidRPr="006D2F51" w:rsidRDefault="00730E81" w:rsidP="00663C29">
            <w:pPr>
              <w:suppressAutoHyphens w:val="0"/>
              <w:autoSpaceDE w:val="0"/>
              <w:autoSpaceDN/>
              <w:spacing w:line="292" w:lineRule="exact"/>
              <w:ind w:left="112" w:right="105"/>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物理治療</w:t>
            </w:r>
          </w:p>
        </w:tc>
        <w:tc>
          <w:tcPr>
            <w:tcW w:w="1134" w:type="dxa"/>
            <w:shd w:val="clear" w:color="auto" w:fill="auto"/>
            <w:vAlign w:val="center"/>
          </w:tcPr>
          <w:p w14:paraId="5479CEEC" w14:textId="77777777" w:rsidR="00730E81" w:rsidRPr="006D2F51" w:rsidRDefault="00730E81" w:rsidP="00663C29">
            <w:pPr>
              <w:suppressAutoHyphens w:val="0"/>
              <w:autoSpaceDE w:val="0"/>
              <w:autoSpaceDN/>
              <w:spacing w:line="292" w:lineRule="exact"/>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潘莊友</w:t>
            </w:r>
          </w:p>
        </w:tc>
        <w:tc>
          <w:tcPr>
            <w:tcW w:w="425" w:type="dxa"/>
            <w:shd w:val="clear" w:color="auto" w:fill="auto"/>
            <w:vAlign w:val="center"/>
          </w:tcPr>
          <w:p w14:paraId="6004149D"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1797C5EC"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1992</w:t>
            </w:r>
          </w:p>
        </w:tc>
        <w:tc>
          <w:tcPr>
            <w:tcW w:w="1665" w:type="dxa"/>
            <w:shd w:val="clear" w:color="auto" w:fill="auto"/>
            <w:vAlign w:val="center"/>
          </w:tcPr>
          <w:p w14:paraId="34909E04" w14:textId="77777777" w:rsidR="00730E81" w:rsidRPr="006D2F51" w:rsidRDefault="00730E81" w:rsidP="00663C29">
            <w:pPr>
              <w:suppressAutoHyphens w:val="0"/>
              <w:autoSpaceDE w:val="0"/>
              <w:autoSpaceDN/>
              <w:spacing w:line="292" w:lineRule="exact"/>
              <w:ind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無</w:t>
            </w:r>
          </w:p>
        </w:tc>
        <w:tc>
          <w:tcPr>
            <w:tcW w:w="1525" w:type="dxa"/>
            <w:shd w:val="clear" w:color="auto" w:fill="auto"/>
            <w:vAlign w:val="center"/>
          </w:tcPr>
          <w:p w14:paraId="2B0ACA88"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飛靶槍</w:t>
            </w:r>
          </w:p>
          <w:p w14:paraId="58089D65" w14:textId="77777777" w:rsidR="00730E81" w:rsidRPr="006D2F51" w:rsidRDefault="00730E81" w:rsidP="00663C29">
            <w:pPr>
              <w:suppressAutoHyphens w:val="0"/>
              <w:autoSpaceDE w:val="0"/>
              <w:autoSpaceDN/>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 xml:space="preserve">   物理治療</w:t>
            </w:r>
          </w:p>
        </w:tc>
        <w:tc>
          <w:tcPr>
            <w:tcW w:w="3077" w:type="dxa"/>
            <w:shd w:val="clear" w:color="auto" w:fill="auto"/>
            <w:vAlign w:val="center"/>
          </w:tcPr>
          <w:p w14:paraId="5D8B0B4C" w14:textId="77777777" w:rsidR="00730E81" w:rsidRPr="006D2F51" w:rsidRDefault="00730E81" w:rsidP="00663C29">
            <w:pPr>
              <w:suppressAutoHyphens w:val="0"/>
              <w:autoSpaceDE w:val="0"/>
              <w:autoSpaceDN/>
              <w:ind w:left="108"/>
              <w:textAlignment w:val="auto"/>
              <w:rPr>
                <w:rFonts w:ascii="標楷體" w:eastAsia="標楷體" w:hAnsi="標楷體" w:cs="Microsoft YaHei UI"/>
                <w:color w:val="000000"/>
                <w:kern w:val="0"/>
                <w:sz w:val="22"/>
                <w:szCs w:val="22"/>
                <w:lang w:eastAsia="zh-TW" w:bidi="ar-SA"/>
              </w:rPr>
            </w:pPr>
          </w:p>
        </w:tc>
        <w:tc>
          <w:tcPr>
            <w:tcW w:w="395" w:type="dxa"/>
            <w:shd w:val="clear" w:color="auto" w:fill="auto"/>
            <w:vAlign w:val="center"/>
          </w:tcPr>
          <w:p w14:paraId="3A3D5A1F"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p>
        </w:tc>
      </w:tr>
      <w:tr w:rsidR="00730E81" w:rsidRPr="006D2F51" w14:paraId="3C1FCAFA" w14:textId="77777777" w:rsidTr="00663C29">
        <w:trPr>
          <w:trHeight w:val="626"/>
        </w:trPr>
        <w:tc>
          <w:tcPr>
            <w:tcW w:w="421" w:type="dxa"/>
            <w:shd w:val="clear" w:color="auto" w:fill="auto"/>
            <w:vAlign w:val="center"/>
          </w:tcPr>
          <w:p w14:paraId="3342B6DF" w14:textId="77777777" w:rsidR="00730E81" w:rsidRPr="006D2F51" w:rsidRDefault="00730E81" w:rsidP="00663C29">
            <w:pPr>
              <w:suppressAutoHyphens w:val="0"/>
              <w:autoSpaceDE w:val="0"/>
              <w:autoSpaceDN/>
              <w:ind w:left="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w:t>
            </w:r>
            <w:r w:rsidRPr="006D2F51">
              <w:rPr>
                <w:rFonts w:ascii="標楷體" w:eastAsia="標楷體" w:hAnsi="標楷體" w:cs="Microsoft YaHei UI"/>
                <w:color w:val="000000"/>
                <w:kern w:val="0"/>
                <w:sz w:val="22"/>
                <w:szCs w:val="22"/>
                <w:lang w:eastAsia="zh-TW" w:bidi="ar-SA"/>
              </w:rPr>
              <w:t>2</w:t>
            </w:r>
          </w:p>
        </w:tc>
        <w:tc>
          <w:tcPr>
            <w:tcW w:w="1134" w:type="dxa"/>
            <w:shd w:val="clear" w:color="auto" w:fill="auto"/>
            <w:vAlign w:val="center"/>
          </w:tcPr>
          <w:p w14:paraId="216E5225" w14:textId="77777777" w:rsidR="00730E81" w:rsidRPr="006D2F51" w:rsidRDefault="00730E81" w:rsidP="00663C29">
            <w:pPr>
              <w:suppressAutoHyphens w:val="0"/>
              <w:autoSpaceDE w:val="0"/>
              <w:autoSpaceDN/>
              <w:spacing w:line="304" w:lineRule="exact"/>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物理治療</w:t>
            </w:r>
          </w:p>
        </w:tc>
        <w:tc>
          <w:tcPr>
            <w:tcW w:w="1134" w:type="dxa"/>
            <w:shd w:val="clear" w:color="auto" w:fill="auto"/>
            <w:vAlign w:val="center"/>
          </w:tcPr>
          <w:p w14:paraId="205213B6"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胡家瑜</w:t>
            </w:r>
          </w:p>
        </w:tc>
        <w:tc>
          <w:tcPr>
            <w:tcW w:w="425" w:type="dxa"/>
            <w:shd w:val="clear" w:color="auto" w:fill="auto"/>
            <w:vAlign w:val="center"/>
          </w:tcPr>
          <w:p w14:paraId="07CADE6C"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0CC39CA5"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1995</w:t>
            </w:r>
          </w:p>
        </w:tc>
        <w:tc>
          <w:tcPr>
            <w:tcW w:w="1665" w:type="dxa"/>
            <w:shd w:val="clear" w:color="auto" w:fill="auto"/>
            <w:vAlign w:val="center"/>
          </w:tcPr>
          <w:p w14:paraId="475D1D63" w14:textId="77777777" w:rsidR="00730E81" w:rsidRPr="006D2F51" w:rsidRDefault="00730E81" w:rsidP="00663C29">
            <w:pPr>
              <w:suppressAutoHyphens w:val="0"/>
              <w:autoSpaceDE w:val="0"/>
              <w:autoSpaceDN/>
              <w:ind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無</w:t>
            </w:r>
          </w:p>
        </w:tc>
        <w:tc>
          <w:tcPr>
            <w:tcW w:w="1525" w:type="dxa"/>
            <w:shd w:val="clear" w:color="auto" w:fill="auto"/>
            <w:vAlign w:val="center"/>
          </w:tcPr>
          <w:p w14:paraId="5A3D48B0"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空氣槍物理治療</w:t>
            </w:r>
          </w:p>
          <w:p w14:paraId="7C1A6D16"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吳佳穎2024黃金計畫第三級專屬</w:t>
            </w:r>
          </w:p>
        </w:tc>
        <w:tc>
          <w:tcPr>
            <w:tcW w:w="3077" w:type="dxa"/>
            <w:shd w:val="clear" w:color="auto" w:fill="auto"/>
            <w:vAlign w:val="center"/>
          </w:tcPr>
          <w:p w14:paraId="1CD7ED70" w14:textId="77777777" w:rsidR="00730E81" w:rsidRPr="006D2F51" w:rsidRDefault="00730E81" w:rsidP="00663C29">
            <w:pPr>
              <w:suppressAutoHyphens w:val="0"/>
              <w:autoSpaceDE w:val="0"/>
              <w:autoSpaceDN/>
              <w:textAlignment w:val="auto"/>
              <w:rPr>
                <w:rFonts w:ascii="標楷體" w:eastAsia="標楷體" w:hAnsi="標楷體" w:cs="Microsoft YaHei UI"/>
                <w:color w:val="000000"/>
                <w:kern w:val="0"/>
                <w:sz w:val="22"/>
                <w:szCs w:val="22"/>
                <w:lang w:eastAsia="zh-TW" w:bidi="ar-SA"/>
              </w:rPr>
            </w:pPr>
          </w:p>
        </w:tc>
        <w:tc>
          <w:tcPr>
            <w:tcW w:w="395" w:type="dxa"/>
            <w:shd w:val="clear" w:color="auto" w:fill="auto"/>
            <w:vAlign w:val="center"/>
          </w:tcPr>
          <w:p w14:paraId="22BCB2B0"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p>
        </w:tc>
      </w:tr>
      <w:tr w:rsidR="00730E81" w:rsidRPr="006D2F51" w14:paraId="21525ECC" w14:textId="77777777" w:rsidTr="00663C29">
        <w:trPr>
          <w:trHeight w:val="626"/>
        </w:trPr>
        <w:tc>
          <w:tcPr>
            <w:tcW w:w="421" w:type="dxa"/>
            <w:shd w:val="clear" w:color="auto" w:fill="auto"/>
            <w:vAlign w:val="center"/>
          </w:tcPr>
          <w:p w14:paraId="2ABAA5C6" w14:textId="77777777" w:rsidR="00730E81" w:rsidRPr="006D2F51" w:rsidRDefault="00730E81" w:rsidP="00663C29">
            <w:pPr>
              <w:suppressAutoHyphens w:val="0"/>
              <w:autoSpaceDE w:val="0"/>
              <w:autoSpaceDN/>
              <w:ind w:left="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13</w:t>
            </w:r>
          </w:p>
        </w:tc>
        <w:tc>
          <w:tcPr>
            <w:tcW w:w="1134" w:type="dxa"/>
            <w:shd w:val="clear" w:color="auto" w:fill="auto"/>
            <w:vAlign w:val="center"/>
          </w:tcPr>
          <w:p w14:paraId="5576654F" w14:textId="77777777" w:rsidR="00730E81" w:rsidRPr="006D2F51" w:rsidRDefault="00730E81" w:rsidP="00663C29">
            <w:pPr>
              <w:suppressAutoHyphens w:val="0"/>
              <w:autoSpaceDE w:val="0"/>
              <w:autoSpaceDN/>
              <w:spacing w:line="296" w:lineRule="exact"/>
              <w:jc w:val="center"/>
              <w:textAlignment w:val="auto"/>
              <w:rPr>
                <w:rFonts w:ascii="標楷體" w:eastAsia="標楷體" w:hAnsi="標楷體" w:cs="Microsoft YaHei UI"/>
                <w:color w:val="000000"/>
                <w:kern w:val="0"/>
                <w:sz w:val="22"/>
                <w:szCs w:val="22"/>
                <w:lang w:eastAsia="zh-TW" w:bidi="ar-SA"/>
              </w:rPr>
            </w:pPr>
            <w:proofErr w:type="gramStart"/>
            <w:r w:rsidRPr="006D2F51">
              <w:rPr>
                <w:rFonts w:ascii="標楷體" w:eastAsia="標楷體" w:hAnsi="標楷體" w:cs="Microsoft YaHei UI" w:hint="eastAsia"/>
                <w:color w:val="000000"/>
                <w:kern w:val="0"/>
                <w:sz w:val="22"/>
                <w:szCs w:val="22"/>
                <w:lang w:eastAsia="zh-TW" w:bidi="ar-SA"/>
              </w:rPr>
              <w:t>整復師</w:t>
            </w:r>
            <w:proofErr w:type="gramEnd"/>
          </w:p>
        </w:tc>
        <w:tc>
          <w:tcPr>
            <w:tcW w:w="1134" w:type="dxa"/>
            <w:shd w:val="clear" w:color="auto" w:fill="auto"/>
            <w:vAlign w:val="center"/>
          </w:tcPr>
          <w:p w14:paraId="3A19735F"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曾中和</w:t>
            </w:r>
          </w:p>
        </w:tc>
        <w:tc>
          <w:tcPr>
            <w:tcW w:w="425" w:type="dxa"/>
            <w:shd w:val="clear" w:color="auto" w:fill="auto"/>
            <w:vAlign w:val="center"/>
          </w:tcPr>
          <w:p w14:paraId="7D6BDE06"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2E317634"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1953</w:t>
            </w:r>
          </w:p>
        </w:tc>
        <w:tc>
          <w:tcPr>
            <w:tcW w:w="1665" w:type="dxa"/>
            <w:shd w:val="clear" w:color="auto" w:fill="auto"/>
            <w:vAlign w:val="center"/>
          </w:tcPr>
          <w:p w14:paraId="3A9083A1" w14:textId="77777777" w:rsidR="00730E81" w:rsidRPr="006D2F51" w:rsidRDefault="00730E81" w:rsidP="00663C29">
            <w:pPr>
              <w:suppressAutoHyphens w:val="0"/>
              <w:autoSpaceDE w:val="0"/>
              <w:autoSpaceDN/>
              <w:ind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5516900D"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飛靶槍</w:t>
            </w:r>
          </w:p>
        </w:tc>
        <w:tc>
          <w:tcPr>
            <w:tcW w:w="3077" w:type="dxa"/>
            <w:shd w:val="clear" w:color="auto" w:fill="auto"/>
            <w:vAlign w:val="center"/>
          </w:tcPr>
          <w:p w14:paraId="5DA13762" w14:textId="77777777" w:rsidR="00730E81" w:rsidRPr="006D2F51" w:rsidRDefault="00730E81" w:rsidP="00663C29">
            <w:pPr>
              <w:suppressAutoHyphens w:val="0"/>
              <w:autoSpaceDE w:val="0"/>
              <w:autoSpaceDN/>
              <w:textAlignment w:val="auto"/>
              <w:rPr>
                <w:rFonts w:ascii="標楷體" w:eastAsia="標楷體" w:hAnsi="標楷體" w:cs="Microsoft YaHei UI"/>
                <w:color w:val="000000"/>
                <w:kern w:val="0"/>
                <w:sz w:val="22"/>
                <w:szCs w:val="22"/>
                <w:lang w:eastAsia="zh-TW" w:bidi="ar-SA"/>
              </w:rPr>
            </w:pPr>
          </w:p>
        </w:tc>
        <w:tc>
          <w:tcPr>
            <w:tcW w:w="395" w:type="dxa"/>
            <w:shd w:val="clear" w:color="auto" w:fill="auto"/>
            <w:vAlign w:val="center"/>
          </w:tcPr>
          <w:p w14:paraId="0CD6A3B0"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p>
        </w:tc>
      </w:tr>
      <w:tr w:rsidR="00730E81" w:rsidRPr="006D2F51" w14:paraId="360A025F" w14:textId="77777777" w:rsidTr="00663C29">
        <w:trPr>
          <w:trHeight w:val="626"/>
        </w:trPr>
        <w:tc>
          <w:tcPr>
            <w:tcW w:w="421" w:type="dxa"/>
            <w:shd w:val="clear" w:color="auto" w:fill="auto"/>
            <w:vAlign w:val="center"/>
          </w:tcPr>
          <w:p w14:paraId="700B7300" w14:textId="77777777" w:rsidR="00730E81" w:rsidRPr="006D2F51" w:rsidRDefault="00730E81" w:rsidP="00663C29">
            <w:pPr>
              <w:suppressAutoHyphens w:val="0"/>
              <w:autoSpaceDE w:val="0"/>
              <w:autoSpaceDN/>
              <w:ind w:left="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14</w:t>
            </w:r>
          </w:p>
        </w:tc>
        <w:tc>
          <w:tcPr>
            <w:tcW w:w="1134" w:type="dxa"/>
            <w:shd w:val="clear" w:color="auto" w:fill="auto"/>
            <w:vAlign w:val="center"/>
          </w:tcPr>
          <w:p w14:paraId="0247BE5D"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155EB6E7"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楊昆</w:t>
            </w:r>
            <w:proofErr w:type="gramStart"/>
            <w:r w:rsidRPr="006D2F51">
              <w:rPr>
                <w:rFonts w:ascii="標楷體" w:eastAsia="標楷體" w:hAnsi="標楷體" w:cs="Microsoft YaHei UI" w:hint="eastAsia"/>
                <w:color w:val="000000"/>
                <w:kern w:val="0"/>
                <w:sz w:val="22"/>
                <w:szCs w:val="22"/>
                <w:lang w:eastAsia="zh-TW" w:bidi="ar-SA"/>
              </w:rPr>
              <w:t>弼</w:t>
            </w:r>
            <w:proofErr w:type="gramEnd"/>
          </w:p>
        </w:tc>
        <w:tc>
          <w:tcPr>
            <w:tcW w:w="425" w:type="dxa"/>
            <w:shd w:val="clear" w:color="auto" w:fill="auto"/>
            <w:vAlign w:val="center"/>
          </w:tcPr>
          <w:p w14:paraId="6D9B6979"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7E2A4894"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w:t>
            </w:r>
            <w:r w:rsidRPr="006D2F51">
              <w:rPr>
                <w:rFonts w:ascii="標楷體" w:eastAsia="標楷體" w:hAnsi="標楷體" w:cs="Microsoft YaHei UI"/>
                <w:color w:val="000000"/>
                <w:kern w:val="0"/>
                <w:sz w:val="22"/>
                <w:szCs w:val="22"/>
                <w:lang w:eastAsia="zh-TW" w:bidi="ar-SA"/>
              </w:rPr>
              <w:t>1998</w:t>
            </w:r>
          </w:p>
        </w:tc>
        <w:tc>
          <w:tcPr>
            <w:tcW w:w="1665" w:type="dxa"/>
            <w:shd w:val="clear" w:color="auto" w:fill="auto"/>
            <w:vAlign w:val="center"/>
          </w:tcPr>
          <w:p w14:paraId="372F5F43" w14:textId="77777777" w:rsidR="00730E81" w:rsidRPr="006D2F51" w:rsidRDefault="00730E81" w:rsidP="00663C29">
            <w:pPr>
              <w:suppressAutoHyphens w:val="0"/>
              <w:autoSpaceDE w:val="0"/>
              <w:autoSpaceDN/>
              <w:ind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2F664CCE"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1"/>
                <w:szCs w:val="21"/>
                <w:lang w:eastAsia="zh-TW" w:bidi="ar-SA"/>
              </w:rPr>
            </w:pPr>
            <w:proofErr w:type="gramStart"/>
            <w:r w:rsidRPr="006D2F51">
              <w:rPr>
                <w:rFonts w:ascii="標楷體" w:eastAsia="標楷體" w:hAnsi="標楷體" w:cs="Microsoft YaHei UI" w:hint="eastAsia"/>
                <w:color w:val="000000"/>
                <w:kern w:val="0"/>
                <w:sz w:val="21"/>
                <w:szCs w:val="21"/>
                <w:lang w:eastAsia="zh-TW" w:bidi="ar-SA"/>
              </w:rPr>
              <w:t>不</w:t>
            </w:r>
            <w:proofErr w:type="gramEnd"/>
            <w:r w:rsidRPr="006D2F51">
              <w:rPr>
                <w:rFonts w:ascii="標楷體" w:eastAsia="標楷體" w:hAnsi="標楷體" w:cs="Microsoft YaHei UI" w:hint="eastAsia"/>
                <w:color w:val="000000"/>
                <w:kern w:val="0"/>
                <w:sz w:val="21"/>
                <w:szCs w:val="21"/>
                <w:lang w:eastAsia="zh-TW" w:bidi="ar-SA"/>
              </w:rPr>
              <w:t>定向飛靶</w:t>
            </w:r>
          </w:p>
        </w:tc>
        <w:tc>
          <w:tcPr>
            <w:tcW w:w="3077" w:type="dxa"/>
            <w:shd w:val="clear" w:color="auto" w:fill="auto"/>
            <w:vAlign w:val="center"/>
          </w:tcPr>
          <w:p w14:paraId="029D4EE9" w14:textId="77777777" w:rsidR="00730E81" w:rsidRPr="006D2F51" w:rsidRDefault="00730E81" w:rsidP="00663C29">
            <w:pPr>
              <w:suppressAutoHyphens w:val="0"/>
              <w:autoSpaceDE w:val="0"/>
              <w:autoSpaceDN/>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符合奧</w:t>
            </w:r>
            <w:r w:rsidRPr="006D2F51">
              <w:rPr>
                <w:rFonts w:ascii="標楷體" w:eastAsia="標楷體" w:hAnsi="標楷體" w:cs="Microsoft YaHei UI" w:hint="eastAsia"/>
                <w:color w:val="000000"/>
                <w:spacing w:val="-6"/>
                <w:kern w:val="0"/>
                <w:sz w:val="22"/>
                <w:szCs w:val="22"/>
                <w:lang w:eastAsia="zh-TW" w:bidi="ar-SA"/>
              </w:rPr>
              <w:t>培</w:t>
            </w:r>
            <w:r w:rsidRPr="006D2F51">
              <w:rPr>
                <w:rFonts w:ascii="標楷體" w:eastAsia="標楷體" w:hAnsi="標楷體" w:cs="Microsoft YaHei UI"/>
                <w:color w:val="000000"/>
                <w:spacing w:val="-6"/>
                <w:kern w:val="0"/>
                <w:sz w:val="22"/>
                <w:szCs w:val="22"/>
                <w:lang w:eastAsia="zh-TW" w:bidi="ar-SA"/>
              </w:rPr>
              <w:t>培訓標準</w:t>
            </w: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成績：</w:t>
            </w:r>
            <w:r w:rsidRPr="006D2F51">
              <w:rPr>
                <w:rFonts w:ascii="標楷體" w:eastAsia="標楷體" w:hAnsi="標楷體" w:cs="Microsoft YaHei UI" w:hint="eastAsia"/>
                <w:color w:val="000000"/>
                <w:spacing w:val="-6"/>
                <w:kern w:val="0"/>
                <w:sz w:val="22"/>
                <w:szCs w:val="22"/>
                <w:lang w:eastAsia="zh-TW" w:bidi="ar-SA"/>
              </w:rPr>
              <w:t>2022年克羅埃西亞</w:t>
            </w:r>
            <w:proofErr w:type="gramStart"/>
            <w:r w:rsidRPr="006D2F51">
              <w:rPr>
                <w:rFonts w:ascii="標楷體" w:eastAsia="標楷體" w:hAnsi="標楷體" w:cs="Microsoft YaHei UI" w:hint="eastAsia"/>
                <w:color w:val="000000"/>
                <w:spacing w:val="-6"/>
                <w:kern w:val="0"/>
                <w:sz w:val="22"/>
                <w:szCs w:val="22"/>
                <w:lang w:eastAsia="zh-TW" w:bidi="ar-SA"/>
              </w:rPr>
              <w:t>世</w:t>
            </w:r>
            <w:proofErr w:type="gramEnd"/>
            <w:r w:rsidRPr="006D2F51">
              <w:rPr>
                <w:rFonts w:ascii="標楷體" w:eastAsia="標楷體" w:hAnsi="標楷體" w:cs="Microsoft YaHei UI" w:hint="eastAsia"/>
                <w:color w:val="000000"/>
                <w:spacing w:val="-6"/>
                <w:kern w:val="0"/>
                <w:sz w:val="22"/>
                <w:szCs w:val="22"/>
                <w:lang w:eastAsia="zh-TW" w:bidi="ar-SA"/>
              </w:rPr>
              <w:t>錦賽第三名，</w:t>
            </w:r>
            <w:r w:rsidRPr="006D2F51">
              <w:rPr>
                <w:rFonts w:ascii="標楷體" w:eastAsia="標楷體" w:hAnsi="標楷體" w:cs="Microsoft YaHei UI" w:hint="eastAsia"/>
                <w:color w:val="000000"/>
                <w:kern w:val="0"/>
                <w:sz w:val="22"/>
                <w:szCs w:val="22"/>
                <w:lang w:eastAsia="zh-TW" w:bidi="ar-SA"/>
              </w:rPr>
              <w:t>取得2024巴黎奧運席位。</w:t>
            </w:r>
          </w:p>
          <w:p w14:paraId="67E8EC7A" w14:textId="77777777" w:rsidR="00730E81" w:rsidRPr="006D2F51" w:rsidRDefault="00730E81" w:rsidP="00663C29">
            <w:pPr>
              <w:suppressAutoHyphens w:val="0"/>
              <w:autoSpaceDE w:val="0"/>
              <w:autoSpaceDN/>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2024黃金計畫第二級。</w:t>
            </w:r>
          </w:p>
        </w:tc>
        <w:tc>
          <w:tcPr>
            <w:tcW w:w="395" w:type="dxa"/>
            <w:shd w:val="clear" w:color="auto" w:fill="auto"/>
            <w:vAlign w:val="center"/>
          </w:tcPr>
          <w:p w14:paraId="6DC4E820"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71216F94" w14:textId="77777777" w:rsidTr="00663C29">
        <w:trPr>
          <w:trHeight w:val="626"/>
        </w:trPr>
        <w:tc>
          <w:tcPr>
            <w:tcW w:w="421" w:type="dxa"/>
            <w:shd w:val="clear" w:color="auto" w:fill="auto"/>
            <w:vAlign w:val="center"/>
          </w:tcPr>
          <w:p w14:paraId="3909BBF9"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15</w:t>
            </w:r>
          </w:p>
        </w:tc>
        <w:tc>
          <w:tcPr>
            <w:tcW w:w="1134" w:type="dxa"/>
            <w:shd w:val="clear" w:color="auto" w:fill="auto"/>
            <w:vAlign w:val="center"/>
          </w:tcPr>
          <w:p w14:paraId="457D018B"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67B11347"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林怡君</w:t>
            </w:r>
          </w:p>
        </w:tc>
        <w:tc>
          <w:tcPr>
            <w:tcW w:w="425" w:type="dxa"/>
            <w:shd w:val="clear" w:color="auto" w:fill="auto"/>
            <w:vAlign w:val="center"/>
          </w:tcPr>
          <w:p w14:paraId="0F3D6635"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4186C9CF"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1981</w:t>
            </w:r>
          </w:p>
        </w:tc>
        <w:tc>
          <w:tcPr>
            <w:tcW w:w="1665" w:type="dxa"/>
            <w:shd w:val="clear" w:color="auto" w:fill="auto"/>
            <w:vAlign w:val="center"/>
          </w:tcPr>
          <w:p w14:paraId="6AF8D9C5"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國家運動</w:t>
            </w:r>
          </w:p>
          <w:p w14:paraId="67C75705"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訓練中心</w:t>
            </w:r>
          </w:p>
        </w:tc>
        <w:tc>
          <w:tcPr>
            <w:tcW w:w="1525" w:type="dxa"/>
            <w:shd w:val="clear" w:color="auto" w:fill="auto"/>
            <w:vAlign w:val="center"/>
          </w:tcPr>
          <w:p w14:paraId="65624FC7"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proofErr w:type="gramStart"/>
            <w:r w:rsidRPr="006D2F51">
              <w:rPr>
                <w:rFonts w:ascii="標楷體" w:eastAsia="標楷體" w:hAnsi="標楷體" w:cs="Microsoft YaHei UI" w:hint="eastAsia"/>
                <w:color w:val="000000"/>
                <w:kern w:val="0"/>
                <w:sz w:val="21"/>
                <w:szCs w:val="21"/>
                <w:lang w:eastAsia="zh-TW" w:bidi="ar-SA"/>
              </w:rPr>
              <w:t>不</w:t>
            </w:r>
            <w:proofErr w:type="gramEnd"/>
            <w:r w:rsidRPr="006D2F51">
              <w:rPr>
                <w:rFonts w:ascii="標楷體" w:eastAsia="標楷體" w:hAnsi="標楷體" w:cs="Microsoft YaHei UI" w:hint="eastAsia"/>
                <w:color w:val="000000"/>
                <w:kern w:val="0"/>
                <w:sz w:val="21"/>
                <w:szCs w:val="21"/>
                <w:lang w:eastAsia="zh-TW" w:bidi="ar-SA"/>
              </w:rPr>
              <w:t>定向飛靶</w:t>
            </w:r>
          </w:p>
        </w:tc>
        <w:tc>
          <w:tcPr>
            <w:tcW w:w="3077" w:type="dxa"/>
            <w:shd w:val="clear" w:color="auto" w:fill="auto"/>
            <w:vAlign w:val="center"/>
          </w:tcPr>
          <w:p w14:paraId="079B73E4"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w:t>
            </w:r>
            <w:r w:rsidRPr="006D2F51">
              <w:rPr>
                <w:rFonts w:ascii="標楷體" w:eastAsia="標楷體" w:hAnsi="標楷體" w:cs="Times New Roman"/>
                <w:color w:val="000000"/>
                <w:spacing w:val="-6"/>
                <w:kern w:val="0"/>
                <w:sz w:val="22"/>
                <w:szCs w:val="22"/>
                <w:lang w:eastAsia="zh-TW" w:bidi="ar-SA"/>
              </w:rPr>
              <w:t>培訓標準</w:t>
            </w: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成績：</w:t>
            </w:r>
            <w:r w:rsidRPr="006D2F51">
              <w:rPr>
                <w:rFonts w:ascii="標楷體" w:eastAsia="標楷體" w:hAnsi="標楷體" w:cs="Times New Roman" w:hint="eastAsia"/>
                <w:color w:val="000000"/>
                <w:spacing w:val="-6"/>
                <w:kern w:val="0"/>
                <w:sz w:val="22"/>
                <w:szCs w:val="22"/>
                <w:lang w:eastAsia="zh-TW" w:bidi="ar-SA"/>
              </w:rPr>
              <w:t>2023年亞塞拜然</w:t>
            </w:r>
            <w:proofErr w:type="gramStart"/>
            <w:r w:rsidRPr="006D2F51">
              <w:rPr>
                <w:rFonts w:ascii="標楷體" w:eastAsia="標楷體" w:hAnsi="標楷體" w:cs="Times New Roman" w:hint="eastAsia"/>
                <w:color w:val="000000"/>
                <w:spacing w:val="-6"/>
                <w:kern w:val="0"/>
                <w:sz w:val="22"/>
                <w:szCs w:val="22"/>
                <w:lang w:eastAsia="zh-TW" w:bidi="ar-SA"/>
              </w:rPr>
              <w:t>世</w:t>
            </w:r>
            <w:proofErr w:type="gramEnd"/>
            <w:r w:rsidRPr="006D2F51">
              <w:rPr>
                <w:rFonts w:ascii="標楷體" w:eastAsia="標楷體" w:hAnsi="標楷體" w:cs="Times New Roman" w:hint="eastAsia"/>
                <w:color w:val="000000"/>
                <w:spacing w:val="-6"/>
                <w:kern w:val="0"/>
                <w:sz w:val="22"/>
                <w:szCs w:val="22"/>
                <w:lang w:eastAsia="zh-TW" w:bidi="ar-SA"/>
              </w:rPr>
              <w:t>錦賽第一名，</w:t>
            </w:r>
            <w:r w:rsidRPr="006D2F51">
              <w:rPr>
                <w:rFonts w:ascii="標楷體" w:eastAsia="標楷體" w:hAnsi="標楷體" w:cs="Times New Roman" w:hint="eastAsia"/>
                <w:color w:val="000000"/>
                <w:kern w:val="0"/>
                <w:sz w:val="22"/>
                <w:szCs w:val="22"/>
                <w:lang w:eastAsia="zh-TW" w:bidi="ar-SA"/>
              </w:rPr>
              <w:t>取得2024巴黎奧運席位。</w:t>
            </w:r>
          </w:p>
          <w:p w14:paraId="71B9A933"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lastRenderedPageBreak/>
              <w:t>2024黃金計畫第二級。</w:t>
            </w:r>
          </w:p>
        </w:tc>
        <w:tc>
          <w:tcPr>
            <w:tcW w:w="395" w:type="dxa"/>
            <w:shd w:val="clear" w:color="auto" w:fill="auto"/>
            <w:vAlign w:val="center"/>
          </w:tcPr>
          <w:p w14:paraId="7A9CEC48"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FF0000"/>
                <w:kern w:val="0"/>
                <w:sz w:val="22"/>
                <w:szCs w:val="22"/>
                <w:lang w:eastAsia="zh-TW" w:bidi="ar-SA"/>
              </w:rPr>
            </w:pPr>
            <w:r w:rsidRPr="006D2F51">
              <w:rPr>
                <w:rFonts w:ascii="標楷體" w:eastAsia="標楷體" w:hAnsi="標楷體" w:cs="Microsoft YaHei UI"/>
                <w:color w:val="000000"/>
                <w:kern w:val="0"/>
                <w:sz w:val="22"/>
                <w:szCs w:val="22"/>
                <w:lang w:eastAsia="zh-TW" w:bidi="ar-SA"/>
              </w:rPr>
              <w:lastRenderedPageBreak/>
              <w:t>培訓</w:t>
            </w:r>
          </w:p>
        </w:tc>
      </w:tr>
      <w:tr w:rsidR="00730E81" w:rsidRPr="006D2F51" w14:paraId="2C01DCB5" w14:textId="77777777" w:rsidTr="00663C29">
        <w:trPr>
          <w:trHeight w:val="626"/>
        </w:trPr>
        <w:tc>
          <w:tcPr>
            <w:tcW w:w="421" w:type="dxa"/>
            <w:shd w:val="clear" w:color="auto" w:fill="auto"/>
            <w:vAlign w:val="center"/>
          </w:tcPr>
          <w:p w14:paraId="2AC2707C"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16</w:t>
            </w:r>
          </w:p>
        </w:tc>
        <w:tc>
          <w:tcPr>
            <w:tcW w:w="1134" w:type="dxa"/>
            <w:shd w:val="clear" w:color="auto" w:fill="auto"/>
            <w:vAlign w:val="center"/>
          </w:tcPr>
          <w:p w14:paraId="0062184C"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4E4AC784"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李孟遠</w:t>
            </w:r>
          </w:p>
        </w:tc>
        <w:tc>
          <w:tcPr>
            <w:tcW w:w="425" w:type="dxa"/>
            <w:shd w:val="clear" w:color="auto" w:fill="auto"/>
            <w:vAlign w:val="center"/>
          </w:tcPr>
          <w:p w14:paraId="25D4FDBB"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7716AA93"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1994</w:t>
            </w:r>
          </w:p>
        </w:tc>
        <w:tc>
          <w:tcPr>
            <w:tcW w:w="1665" w:type="dxa"/>
            <w:shd w:val="clear" w:color="auto" w:fill="auto"/>
            <w:vAlign w:val="center"/>
          </w:tcPr>
          <w:p w14:paraId="3B9AB9B8"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39D3AC79"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定向飛靶</w:t>
            </w:r>
          </w:p>
        </w:tc>
        <w:tc>
          <w:tcPr>
            <w:tcW w:w="3077" w:type="dxa"/>
            <w:shd w:val="clear" w:color="auto" w:fill="auto"/>
            <w:vAlign w:val="center"/>
          </w:tcPr>
          <w:p w14:paraId="088C75A0" w14:textId="77777777" w:rsidR="00730E81" w:rsidRPr="006D2F51" w:rsidRDefault="00730E81" w:rsidP="00663C29">
            <w:pPr>
              <w:suppressAutoHyphens w:val="0"/>
              <w:autoSpaceDE w:val="0"/>
              <w:autoSpaceDN/>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符合奧</w:t>
            </w:r>
            <w:r w:rsidRPr="006D2F51">
              <w:rPr>
                <w:rFonts w:ascii="標楷體" w:eastAsia="標楷體" w:hAnsi="標楷體" w:cs="Microsoft YaHei UI" w:hint="eastAsia"/>
                <w:color w:val="000000"/>
                <w:spacing w:val="-6"/>
                <w:kern w:val="0"/>
                <w:sz w:val="22"/>
                <w:szCs w:val="22"/>
                <w:lang w:eastAsia="zh-TW" w:bidi="ar-SA"/>
              </w:rPr>
              <w:t>培</w:t>
            </w:r>
            <w:r w:rsidRPr="006D2F51">
              <w:rPr>
                <w:rFonts w:ascii="標楷體" w:eastAsia="標楷體" w:hAnsi="標楷體" w:cs="Microsoft YaHei UI"/>
                <w:color w:val="000000"/>
                <w:spacing w:val="-6"/>
                <w:kern w:val="0"/>
                <w:sz w:val="22"/>
                <w:szCs w:val="22"/>
                <w:lang w:eastAsia="zh-TW" w:bidi="ar-SA"/>
              </w:rPr>
              <w:t>培訓標準</w:t>
            </w: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成績：</w:t>
            </w:r>
            <w:r w:rsidRPr="006D2F51">
              <w:rPr>
                <w:rFonts w:ascii="標楷體" w:eastAsia="標楷體" w:hAnsi="標楷體" w:cs="Microsoft YaHei UI" w:hint="eastAsia"/>
                <w:color w:val="000000"/>
                <w:spacing w:val="-6"/>
                <w:kern w:val="0"/>
                <w:sz w:val="22"/>
                <w:szCs w:val="22"/>
                <w:lang w:eastAsia="zh-TW" w:bidi="ar-SA"/>
              </w:rPr>
              <w:t>2023年韓國亞錦賽第三名，</w:t>
            </w:r>
            <w:r w:rsidRPr="006D2F51">
              <w:rPr>
                <w:rFonts w:ascii="標楷體" w:eastAsia="標楷體" w:hAnsi="標楷體" w:cs="Microsoft YaHei UI" w:hint="eastAsia"/>
                <w:color w:val="000000"/>
                <w:kern w:val="0"/>
                <w:sz w:val="22"/>
                <w:szCs w:val="22"/>
                <w:lang w:eastAsia="zh-TW" w:bidi="ar-SA"/>
              </w:rPr>
              <w:t>取得2024巴黎奧運席位。</w:t>
            </w:r>
          </w:p>
          <w:p w14:paraId="0F894289" w14:textId="77777777" w:rsidR="00730E81" w:rsidRPr="006D2F51" w:rsidRDefault="00730E81" w:rsidP="00663C29">
            <w:pPr>
              <w:suppressAutoHyphens w:val="0"/>
              <w:autoSpaceDE w:val="0"/>
              <w:autoSpaceDN/>
              <w:textAlignment w:val="auto"/>
              <w:rPr>
                <w:rFonts w:ascii="標楷體" w:eastAsia="標楷體" w:hAnsi="標楷體" w:cs="Microsoft YaHei UI"/>
                <w:b/>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2024黃金計畫第四級。</w:t>
            </w:r>
          </w:p>
        </w:tc>
        <w:tc>
          <w:tcPr>
            <w:tcW w:w="395" w:type="dxa"/>
            <w:shd w:val="clear" w:color="auto" w:fill="auto"/>
            <w:vAlign w:val="center"/>
          </w:tcPr>
          <w:p w14:paraId="1FCA3938"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FF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28C01565" w14:textId="77777777" w:rsidTr="00663C29">
        <w:trPr>
          <w:trHeight w:val="935"/>
        </w:trPr>
        <w:tc>
          <w:tcPr>
            <w:tcW w:w="421" w:type="dxa"/>
            <w:shd w:val="clear" w:color="auto" w:fill="auto"/>
            <w:vAlign w:val="center"/>
          </w:tcPr>
          <w:p w14:paraId="5E7CCA8B"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17</w:t>
            </w:r>
          </w:p>
        </w:tc>
        <w:tc>
          <w:tcPr>
            <w:tcW w:w="1134" w:type="dxa"/>
            <w:shd w:val="clear" w:color="auto" w:fill="auto"/>
            <w:vAlign w:val="center"/>
          </w:tcPr>
          <w:p w14:paraId="74731893"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7E82B6AF"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田家</w:t>
            </w:r>
            <w:proofErr w:type="gramStart"/>
            <w:r w:rsidRPr="006D2F51">
              <w:rPr>
                <w:rFonts w:ascii="標楷體" w:eastAsia="標楷體" w:hAnsi="標楷體" w:cs="Microsoft YaHei UI" w:hint="eastAsia"/>
                <w:color w:val="000000"/>
                <w:kern w:val="0"/>
                <w:sz w:val="22"/>
                <w:szCs w:val="22"/>
                <w:lang w:eastAsia="zh-TW" w:bidi="ar-SA"/>
              </w:rPr>
              <w:t>榛</w:t>
            </w:r>
            <w:proofErr w:type="gramEnd"/>
          </w:p>
        </w:tc>
        <w:tc>
          <w:tcPr>
            <w:tcW w:w="425" w:type="dxa"/>
            <w:shd w:val="clear" w:color="auto" w:fill="auto"/>
            <w:vAlign w:val="center"/>
          </w:tcPr>
          <w:p w14:paraId="77A75E5E"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6ADC33A8"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1983</w:t>
            </w:r>
          </w:p>
        </w:tc>
        <w:tc>
          <w:tcPr>
            <w:tcW w:w="1665" w:type="dxa"/>
            <w:shd w:val="clear" w:color="auto" w:fill="auto"/>
            <w:vAlign w:val="center"/>
          </w:tcPr>
          <w:p w14:paraId="1CB6A972"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268F462B" w14:textId="77777777" w:rsidR="00730E81" w:rsidRPr="006D2F51" w:rsidRDefault="00730E81" w:rsidP="00663C29">
            <w:pPr>
              <w:suppressAutoHyphens w:val="0"/>
              <w:autoSpaceDE w:val="0"/>
              <w:autoSpaceDN/>
              <w:spacing w:line="310" w:lineRule="atLeast"/>
              <w:ind w:right="187"/>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25公尺手槍</w:t>
            </w:r>
          </w:p>
        </w:tc>
        <w:tc>
          <w:tcPr>
            <w:tcW w:w="3077" w:type="dxa"/>
            <w:shd w:val="clear" w:color="auto" w:fill="auto"/>
            <w:vAlign w:val="center"/>
          </w:tcPr>
          <w:p w14:paraId="6183AB99" w14:textId="77777777" w:rsidR="00730E81" w:rsidRPr="006D2F51" w:rsidRDefault="00730E81" w:rsidP="00663C29">
            <w:pPr>
              <w:suppressAutoHyphens w:val="0"/>
              <w:autoSpaceDE w:val="0"/>
              <w:autoSpaceDN/>
              <w:ind w:right="92"/>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符合奧</w:t>
            </w:r>
            <w:r w:rsidRPr="006D2F51">
              <w:rPr>
                <w:rFonts w:ascii="標楷體" w:eastAsia="標楷體" w:hAnsi="標楷體" w:cs="Microsoft YaHei UI" w:hint="eastAsia"/>
                <w:color w:val="000000"/>
                <w:spacing w:val="-6"/>
                <w:kern w:val="0"/>
                <w:sz w:val="22"/>
                <w:szCs w:val="22"/>
                <w:lang w:eastAsia="zh-TW" w:bidi="ar-SA"/>
              </w:rPr>
              <w:t>培</w:t>
            </w:r>
            <w:r w:rsidRPr="006D2F51">
              <w:rPr>
                <w:rFonts w:ascii="標楷體" w:eastAsia="標楷體" w:hAnsi="標楷體" w:cs="Microsoft YaHei UI"/>
                <w:color w:val="000000"/>
                <w:spacing w:val="-6"/>
                <w:kern w:val="0"/>
                <w:sz w:val="22"/>
                <w:szCs w:val="22"/>
                <w:lang w:eastAsia="zh-TW" w:bidi="ar-SA"/>
              </w:rPr>
              <w:t>培訓標準</w:t>
            </w: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成績：</w:t>
            </w:r>
            <w:r w:rsidRPr="006D2F51">
              <w:rPr>
                <w:rFonts w:ascii="標楷體" w:eastAsia="標楷體" w:hAnsi="標楷體" w:cs="Microsoft YaHei UI" w:hint="eastAsia"/>
                <w:color w:val="000000"/>
                <w:spacing w:val="-6"/>
                <w:kern w:val="0"/>
                <w:sz w:val="22"/>
                <w:szCs w:val="22"/>
                <w:lang w:eastAsia="zh-TW" w:bidi="ar-SA"/>
              </w:rPr>
              <w:t>2023年亞塞拜然</w:t>
            </w:r>
            <w:proofErr w:type="gramStart"/>
            <w:r w:rsidRPr="006D2F51">
              <w:rPr>
                <w:rFonts w:ascii="標楷體" w:eastAsia="標楷體" w:hAnsi="標楷體" w:cs="Microsoft YaHei UI" w:hint="eastAsia"/>
                <w:color w:val="000000"/>
                <w:spacing w:val="-6"/>
                <w:kern w:val="0"/>
                <w:sz w:val="22"/>
                <w:szCs w:val="22"/>
                <w:lang w:eastAsia="zh-TW" w:bidi="ar-SA"/>
              </w:rPr>
              <w:t>世</w:t>
            </w:r>
            <w:proofErr w:type="gramEnd"/>
            <w:r w:rsidRPr="006D2F51">
              <w:rPr>
                <w:rFonts w:ascii="標楷體" w:eastAsia="標楷體" w:hAnsi="標楷體" w:cs="Microsoft YaHei UI" w:hint="eastAsia"/>
                <w:color w:val="000000"/>
                <w:spacing w:val="-6"/>
                <w:kern w:val="0"/>
                <w:sz w:val="22"/>
                <w:szCs w:val="22"/>
                <w:lang w:eastAsia="zh-TW" w:bidi="ar-SA"/>
              </w:rPr>
              <w:t>錦賽第七名，</w:t>
            </w:r>
            <w:r w:rsidRPr="006D2F51">
              <w:rPr>
                <w:rFonts w:ascii="標楷體" w:eastAsia="標楷體" w:hAnsi="標楷體" w:cs="Microsoft YaHei UI" w:hint="eastAsia"/>
                <w:color w:val="000000"/>
                <w:kern w:val="0"/>
                <w:sz w:val="22"/>
                <w:szCs w:val="22"/>
                <w:lang w:eastAsia="zh-TW" w:bidi="ar-SA"/>
              </w:rPr>
              <w:t>取得2024巴黎奧運席位。</w:t>
            </w:r>
          </w:p>
          <w:p w14:paraId="135AED78" w14:textId="77777777" w:rsidR="00730E81" w:rsidRPr="006D2F51" w:rsidRDefault="00730E81" w:rsidP="00663C29">
            <w:pPr>
              <w:suppressAutoHyphens w:val="0"/>
              <w:autoSpaceDE w:val="0"/>
              <w:autoSpaceDN/>
              <w:ind w:right="92"/>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2024黃金計畫第三級。</w:t>
            </w:r>
          </w:p>
        </w:tc>
        <w:tc>
          <w:tcPr>
            <w:tcW w:w="395" w:type="dxa"/>
            <w:shd w:val="clear" w:color="auto" w:fill="auto"/>
            <w:vAlign w:val="center"/>
          </w:tcPr>
          <w:p w14:paraId="2254C2C0"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70FC6625" w14:textId="77777777" w:rsidTr="00663C29">
        <w:trPr>
          <w:trHeight w:val="935"/>
        </w:trPr>
        <w:tc>
          <w:tcPr>
            <w:tcW w:w="421" w:type="dxa"/>
            <w:shd w:val="clear" w:color="auto" w:fill="auto"/>
            <w:vAlign w:val="center"/>
          </w:tcPr>
          <w:p w14:paraId="6C018EC4"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18</w:t>
            </w:r>
          </w:p>
        </w:tc>
        <w:tc>
          <w:tcPr>
            <w:tcW w:w="1134" w:type="dxa"/>
            <w:shd w:val="clear" w:color="auto" w:fill="auto"/>
            <w:vAlign w:val="center"/>
          </w:tcPr>
          <w:p w14:paraId="12CEF58F"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28AF2845"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劉恆妤</w:t>
            </w:r>
          </w:p>
        </w:tc>
        <w:tc>
          <w:tcPr>
            <w:tcW w:w="425" w:type="dxa"/>
            <w:shd w:val="clear" w:color="auto" w:fill="auto"/>
            <w:vAlign w:val="center"/>
          </w:tcPr>
          <w:p w14:paraId="62A8B72E"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7D8850ED"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2003</w:t>
            </w:r>
          </w:p>
        </w:tc>
        <w:tc>
          <w:tcPr>
            <w:tcW w:w="1665" w:type="dxa"/>
            <w:shd w:val="clear" w:color="auto" w:fill="auto"/>
            <w:vAlign w:val="center"/>
          </w:tcPr>
          <w:p w14:paraId="71957F8B"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spacing w:val="-1"/>
                <w:kern w:val="0"/>
                <w:sz w:val="22"/>
                <w:szCs w:val="22"/>
                <w:lang w:eastAsia="zh-TW" w:bidi="ar-SA"/>
              </w:rPr>
              <w:t>國立體育大學</w:t>
            </w:r>
          </w:p>
        </w:tc>
        <w:tc>
          <w:tcPr>
            <w:tcW w:w="1525" w:type="dxa"/>
            <w:shd w:val="clear" w:color="auto" w:fill="auto"/>
            <w:vAlign w:val="center"/>
          </w:tcPr>
          <w:p w14:paraId="0F4AE39F"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空氣手槍</w:t>
            </w:r>
          </w:p>
        </w:tc>
        <w:tc>
          <w:tcPr>
            <w:tcW w:w="3077" w:type="dxa"/>
            <w:shd w:val="clear" w:color="auto" w:fill="auto"/>
            <w:vAlign w:val="center"/>
          </w:tcPr>
          <w:p w14:paraId="470B026F" w14:textId="77777777" w:rsidR="00730E81" w:rsidRPr="006D2F51" w:rsidRDefault="00730E81" w:rsidP="00663C29">
            <w:pPr>
              <w:suppressAutoHyphens w:val="0"/>
              <w:autoSpaceDE w:val="0"/>
              <w:autoSpaceDN/>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符合奧</w:t>
            </w:r>
            <w:r w:rsidRPr="006D2F51">
              <w:rPr>
                <w:rFonts w:ascii="標楷體" w:eastAsia="標楷體" w:hAnsi="標楷體" w:cs="Microsoft YaHei UI" w:hint="eastAsia"/>
                <w:color w:val="000000"/>
                <w:spacing w:val="-6"/>
                <w:kern w:val="0"/>
                <w:sz w:val="22"/>
                <w:szCs w:val="22"/>
                <w:lang w:eastAsia="zh-TW" w:bidi="ar-SA"/>
              </w:rPr>
              <w:t>培</w:t>
            </w:r>
            <w:r w:rsidRPr="006D2F51">
              <w:rPr>
                <w:rFonts w:ascii="標楷體" w:eastAsia="標楷體" w:hAnsi="標楷體" w:cs="Microsoft YaHei UI"/>
                <w:color w:val="000000"/>
                <w:spacing w:val="-6"/>
                <w:kern w:val="0"/>
                <w:sz w:val="22"/>
                <w:szCs w:val="22"/>
                <w:lang w:eastAsia="zh-TW" w:bidi="ar-SA"/>
              </w:rPr>
              <w:t>培訓標準</w:t>
            </w: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成績：</w:t>
            </w:r>
            <w:r w:rsidRPr="006D2F51">
              <w:rPr>
                <w:rFonts w:ascii="標楷體" w:eastAsia="標楷體" w:hAnsi="標楷體" w:cs="Microsoft YaHei UI" w:hint="eastAsia"/>
                <w:color w:val="000000"/>
                <w:spacing w:val="-6"/>
                <w:kern w:val="0"/>
                <w:sz w:val="22"/>
                <w:szCs w:val="22"/>
                <w:lang w:eastAsia="zh-TW" w:bidi="ar-SA"/>
              </w:rPr>
              <w:t>2023年韓國亞錦賽第五名，</w:t>
            </w:r>
            <w:r w:rsidRPr="006D2F51">
              <w:rPr>
                <w:rFonts w:ascii="標楷體" w:eastAsia="標楷體" w:hAnsi="標楷體" w:cs="Microsoft YaHei UI" w:hint="eastAsia"/>
                <w:color w:val="000000"/>
                <w:kern w:val="0"/>
                <w:sz w:val="22"/>
                <w:szCs w:val="22"/>
                <w:lang w:eastAsia="zh-TW" w:bidi="ar-SA"/>
              </w:rPr>
              <w:t>取得2024巴黎奧運席位。</w:t>
            </w:r>
          </w:p>
          <w:p w14:paraId="0C693498" w14:textId="77777777" w:rsidR="00730E81" w:rsidRPr="006D2F51" w:rsidRDefault="00730E81" w:rsidP="00663C29">
            <w:pPr>
              <w:suppressAutoHyphens w:val="0"/>
              <w:autoSpaceDE w:val="0"/>
              <w:autoSpaceDN/>
              <w:textAlignment w:val="auto"/>
              <w:rPr>
                <w:rFonts w:ascii="標楷體" w:eastAsia="標楷體" w:hAnsi="標楷體" w:cs="Microsoft YaHei UI"/>
                <w:b/>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2024黃金計畫第四級。</w:t>
            </w:r>
          </w:p>
        </w:tc>
        <w:tc>
          <w:tcPr>
            <w:tcW w:w="395" w:type="dxa"/>
            <w:shd w:val="clear" w:color="auto" w:fill="auto"/>
            <w:vAlign w:val="center"/>
          </w:tcPr>
          <w:p w14:paraId="3B135DA5"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74242975" w14:textId="77777777" w:rsidTr="00663C29">
        <w:trPr>
          <w:trHeight w:val="1874"/>
        </w:trPr>
        <w:tc>
          <w:tcPr>
            <w:tcW w:w="421" w:type="dxa"/>
            <w:shd w:val="clear" w:color="auto" w:fill="auto"/>
            <w:vAlign w:val="center"/>
          </w:tcPr>
          <w:p w14:paraId="1DE7862A"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19</w:t>
            </w:r>
          </w:p>
        </w:tc>
        <w:tc>
          <w:tcPr>
            <w:tcW w:w="1134" w:type="dxa"/>
            <w:shd w:val="clear" w:color="auto" w:fill="auto"/>
            <w:vAlign w:val="center"/>
          </w:tcPr>
          <w:p w14:paraId="5612C250"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28B554BA"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吳佳穎</w:t>
            </w:r>
          </w:p>
        </w:tc>
        <w:tc>
          <w:tcPr>
            <w:tcW w:w="425" w:type="dxa"/>
            <w:shd w:val="clear" w:color="auto" w:fill="auto"/>
            <w:vAlign w:val="center"/>
          </w:tcPr>
          <w:p w14:paraId="4F8018FE"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004BB5AC"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1992</w:t>
            </w:r>
          </w:p>
        </w:tc>
        <w:tc>
          <w:tcPr>
            <w:tcW w:w="1665" w:type="dxa"/>
            <w:shd w:val="clear" w:color="auto" w:fill="auto"/>
            <w:vAlign w:val="center"/>
          </w:tcPr>
          <w:p w14:paraId="73854273"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國家運動</w:t>
            </w:r>
          </w:p>
          <w:p w14:paraId="5A53341B"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訓練中心</w:t>
            </w:r>
          </w:p>
        </w:tc>
        <w:tc>
          <w:tcPr>
            <w:tcW w:w="1525" w:type="dxa"/>
            <w:shd w:val="clear" w:color="auto" w:fill="auto"/>
            <w:vAlign w:val="center"/>
          </w:tcPr>
          <w:p w14:paraId="4502E17A" w14:textId="77777777" w:rsidR="00730E81" w:rsidRPr="006D2F51" w:rsidRDefault="00730E81" w:rsidP="00663C29">
            <w:pPr>
              <w:suppressAutoHyphens w:val="0"/>
              <w:autoSpaceDE w:val="0"/>
              <w:autoSpaceDN/>
              <w:spacing w:line="242" w:lineRule="auto"/>
              <w:ind w:right="187"/>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空氣手槍</w:t>
            </w:r>
          </w:p>
          <w:p w14:paraId="1A90CDDA" w14:textId="77777777" w:rsidR="00730E81" w:rsidRPr="006D2F51" w:rsidRDefault="00730E81" w:rsidP="00663C29">
            <w:pPr>
              <w:suppressAutoHyphens w:val="0"/>
              <w:autoSpaceDE w:val="0"/>
              <w:autoSpaceDN/>
              <w:spacing w:line="242" w:lineRule="auto"/>
              <w:ind w:right="187"/>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25公尺手槍</w:t>
            </w:r>
          </w:p>
        </w:tc>
        <w:tc>
          <w:tcPr>
            <w:tcW w:w="3077" w:type="dxa"/>
            <w:shd w:val="clear" w:color="auto" w:fill="auto"/>
            <w:vAlign w:val="center"/>
          </w:tcPr>
          <w:p w14:paraId="4035F771" w14:textId="77777777" w:rsidR="00730E81" w:rsidRPr="006D2F51" w:rsidRDefault="00730E81" w:rsidP="00663C29">
            <w:pPr>
              <w:suppressAutoHyphens w:val="0"/>
              <w:autoSpaceDE w:val="0"/>
              <w:autoSpaceDN/>
              <w:ind w:right="94"/>
              <w:textAlignment w:val="auto"/>
              <w:rPr>
                <w:rFonts w:ascii="標楷體" w:eastAsia="標楷體" w:hAnsi="標楷體" w:cs="Microsoft YaHei UI"/>
                <w:color w:val="000000"/>
                <w:spacing w:val="-6"/>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符合奧</w:t>
            </w:r>
            <w:r w:rsidRPr="006D2F51">
              <w:rPr>
                <w:rFonts w:ascii="標楷體" w:eastAsia="標楷體" w:hAnsi="標楷體" w:cs="Microsoft YaHei UI" w:hint="eastAsia"/>
                <w:color w:val="000000"/>
                <w:spacing w:val="-6"/>
                <w:kern w:val="0"/>
                <w:sz w:val="22"/>
                <w:szCs w:val="22"/>
                <w:lang w:eastAsia="zh-TW" w:bidi="ar-SA"/>
              </w:rPr>
              <w:t>培</w:t>
            </w:r>
            <w:r w:rsidRPr="006D2F51">
              <w:rPr>
                <w:rFonts w:ascii="標楷體" w:eastAsia="標楷體" w:hAnsi="標楷體" w:cs="Microsoft YaHei UI"/>
                <w:color w:val="000000"/>
                <w:spacing w:val="-6"/>
                <w:kern w:val="0"/>
                <w:sz w:val="22"/>
                <w:szCs w:val="22"/>
                <w:lang w:eastAsia="zh-TW" w:bidi="ar-SA"/>
              </w:rPr>
              <w:t>培訓標準，成績：</w:t>
            </w:r>
            <w:r w:rsidRPr="006D2F51">
              <w:rPr>
                <w:rFonts w:ascii="標楷體" w:eastAsia="標楷體" w:hAnsi="標楷體" w:cs="Microsoft YaHei UI" w:hint="eastAsia"/>
                <w:color w:val="000000"/>
                <w:spacing w:val="-6"/>
                <w:kern w:val="0"/>
                <w:sz w:val="22"/>
                <w:szCs w:val="22"/>
                <w:lang w:eastAsia="zh-TW" w:bidi="ar-SA"/>
              </w:rPr>
              <w:t>2023年亞塞拜然</w:t>
            </w:r>
            <w:proofErr w:type="gramStart"/>
            <w:r w:rsidRPr="006D2F51">
              <w:rPr>
                <w:rFonts w:ascii="標楷體" w:eastAsia="標楷體" w:hAnsi="標楷體" w:cs="Microsoft YaHei UI" w:hint="eastAsia"/>
                <w:color w:val="000000"/>
                <w:spacing w:val="-6"/>
                <w:kern w:val="0"/>
                <w:sz w:val="22"/>
                <w:szCs w:val="22"/>
                <w:lang w:eastAsia="zh-TW" w:bidi="ar-SA"/>
              </w:rPr>
              <w:t>世</w:t>
            </w:r>
            <w:proofErr w:type="gramEnd"/>
            <w:r w:rsidRPr="006D2F51">
              <w:rPr>
                <w:rFonts w:ascii="標楷體" w:eastAsia="標楷體" w:hAnsi="標楷體" w:cs="Microsoft YaHei UI" w:hint="eastAsia"/>
                <w:color w:val="000000"/>
                <w:spacing w:val="-6"/>
                <w:kern w:val="0"/>
                <w:sz w:val="22"/>
                <w:szCs w:val="22"/>
                <w:lang w:eastAsia="zh-TW" w:bidi="ar-SA"/>
              </w:rPr>
              <w:t>錦賽女子25公尺團體第二名。</w:t>
            </w:r>
          </w:p>
          <w:p w14:paraId="71627C52" w14:textId="77777777" w:rsidR="00730E81" w:rsidRPr="006D2F51" w:rsidRDefault="00730E81" w:rsidP="00663C29">
            <w:pPr>
              <w:suppressAutoHyphens w:val="0"/>
              <w:autoSpaceDE w:val="0"/>
              <w:autoSpaceDN/>
              <w:ind w:right="94"/>
              <w:textAlignment w:val="auto"/>
              <w:rPr>
                <w:rFonts w:ascii="標楷體" w:eastAsia="標楷體" w:hAnsi="標楷體" w:cs="Microsoft YaHei UI"/>
                <w:color w:val="000000"/>
                <w:spacing w:val="-6"/>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2022年杭州亞運女子10公尺團體第三名。</w:t>
            </w:r>
          </w:p>
          <w:p w14:paraId="6A48408F" w14:textId="77777777" w:rsidR="00730E81" w:rsidRPr="006D2F51" w:rsidRDefault="00730E81" w:rsidP="00663C29">
            <w:pPr>
              <w:suppressAutoHyphens w:val="0"/>
              <w:autoSpaceDE w:val="0"/>
              <w:autoSpaceDN/>
              <w:ind w:right="94"/>
              <w:textAlignment w:val="auto"/>
              <w:rPr>
                <w:rFonts w:ascii="標楷體" w:eastAsia="標楷體" w:hAnsi="標楷體" w:cs="Microsoft YaHei UI"/>
                <w:color w:val="000000"/>
                <w:spacing w:val="-6"/>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2023年韓國亞錦賽女子10公尺團體第二名。</w:t>
            </w:r>
          </w:p>
          <w:p w14:paraId="70E1A801" w14:textId="77777777" w:rsidR="00730E81" w:rsidRPr="006D2F51" w:rsidRDefault="00730E81" w:rsidP="00663C29">
            <w:pPr>
              <w:suppressAutoHyphens w:val="0"/>
              <w:autoSpaceDE w:val="0"/>
              <w:autoSpaceDN/>
              <w:ind w:right="94"/>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2024黃金計畫第三級。</w:t>
            </w:r>
          </w:p>
        </w:tc>
        <w:tc>
          <w:tcPr>
            <w:tcW w:w="395" w:type="dxa"/>
            <w:shd w:val="clear" w:color="auto" w:fill="auto"/>
            <w:vAlign w:val="center"/>
          </w:tcPr>
          <w:p w14:paraId="1BF72A72"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4F85152C" w14:textId="77777777" w:rsidTr="00663C29">
        <w:trPr>
          <w:trHeight w:val="935"/>
        </w:trPr>
        <w:tc>
          <w:tcPr>
            <w:tcW w:w="421" w:type="dxa"/>
            <w:shd w:val="clear" w:color="auto" w:fill="auto"/>
            <w:vAlign w:val="center"/>
          </w:tcPr>
          <w:p w14:paraId="2A5769BD"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20</w:t>
            </w:r>
          </w:p>
        </w:tc>
        <w:tc>
          <w:tcPr>
            <w:tcW w:w="1134" w:type="dxa"/>
            <w:shd w:val="clear" w:color="auto" w:fill="auto"/>
            <w:vAlign w:val="center"/>
          </w:tcPr>
          <w:p w14:paraId="7680316D"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2EF52486"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proofErr w:type="gramStart"/>
            <w:r w:rsidRPr="006D2F51">
              <w:rPr>
                <w:rFonts w:ascii="標楷體" w:eastAsia="標楷體" w:hAnsi="標楷體" w:cs="Microsoft YaHei UI" w:hint="eastAsia"/>
                <w:color w:val="000000"/>
                <w:kern w:val="0"/>
                <w:sz w:val="22"/>
                <w:szCs w:val="22"/>
                <w:lang w:eastAsia="zh-TW" w:bidi="ar-SA"/>
              </w:rPr>
              <w:t>余</w:t>
            </w:r>
            <w:proofErr w:type="gramEnd"/>
            <w:r w:rsidRPr="006D2F51">
              <w:rPr>
                <w:rFonts w:ascii="標楷體" w:eastAsia="標楷體" w:hAnsi="標楷體" w:cs="Microsoft YaHei UI" w:hint="eastAsia"/>
                <w:color w:val="000000"/>
                <w:kern w:val="0"/>
                <w:sz w:val="22"/>
                <w:szCs w:val="22"/>
                <w:lang w:eastAsia="zh-TW" w:bidi="ar-SA"/>
              </w:rPr>
              <w:t>艾</w:t>
            </w:r>
            <w:proofErr w:type="gramStart"/>
            <w:r w:rsidRPr="006D2F51">
              <w:rPr>
                <w:rFonts w:ascii="標楷體" w:eastAsia="標楷體" w:hAnsi="標楷體" w:cs="Microsoft YaHei UI" w:hint="eastAsia"/>
                <w:color w:val="000000"/>
                <w:kern w:val="0"/>
                <w:sz w:val="22"/>
                <w:szCs w:val="22"/>
                <w:lang w:eastAsia="zh-TW" w:bidi="ar-SA"/>
              </w:rPr>
              <w:t>玟</w:t>
            </w:r>
            <w:proofErr w:type="gramEnd"/>
          </w:p>
        </w:tc>
        <w:tc>
          <w:tcPr>
            <w:tcW w:w="425" w:type="dxa"/>
            <w:shd w:val="clear" w:color="auto" w:fill="auto"/>
            <w:vAlign w:val="center"/>
          </w:tcPr>
          <w:p w14:paraId="0D870153"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0F4A7C10"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1995</w:t>
            </w:r>
          </w:p>
        </w:tc>
        <w:tc>
          <w:tcPr>
            <w:tcW w:w="1665" w:type="dxa"/>
            <w:shd w:val="clear" w:color="auto" w:fill="auto"/>
            <w:vAlign w:val="center"/>
          </w:tcPr>
          <w:p w14:paraId="37861A0D"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2EA22CF4" w14:textId="77777777" w:rsidR="00730E81" w:rsidRPr="006D2F51" w:rsidRDefault="00730E81" w:rsidP="00663C29">
            <w:pPr>
              <w:suppressAutoHyphens w:val="0"/>
              <w:autoSpaceDE w:val="0"/>
              <w:autoSpaceDN/>
              <w:spacing w:line="310" w:lineRule="atLeast"/>
              <w:ind w:right="187"/>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空氣手槍</w:t>
            </w:r>
          </w:p>
        </w:tc>
        <w:tc>
          <w:tcPr>
            <w:tcW w:w="3077" w:type="dxa"/>
            <w:shd w:val="clear" w:color="auto" w:fill="auto"/>
            <w:vAlign w:val="center"/>
          </w:tcPr>
          <w:p w14:paraId="1EA36A61" w14:textId="77777777" w:rsidR="00730E81" w:rsidRPr="006D2F51" w:rsidRDefault="00730E81" w:rsidP="00663C29">
            <w:pPr>
              <w:suppressAutoHyphens w:val="0"/>
              <w:autoSpaceDE w:val="0"/>
              <w:autoSpaceDN/>
              <w:ind w:right="94"/>
              <w:textAlignment w:val="auto"/>
              <w:rPr>
                <w:rFonts w:ascii="標楷體" w:eastAsia="標楷體" w:hAnsi="標楷體" w:cs="Microsoft YaHei UI"/>
                <w:color w:val="000000"/>
                <w:spacing w:val="-6"/>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符合奧</w:t>
            </w:r>
            <w:r w:rsidRPr="006D2F51">
              <w:rPr>
                <w:rFonts w:ascii="標楷體" w:eastAsia="標楷體" w:hAnsi="標楷體" w:cs="Microsoft YaHei UI" w:hint="eastAsia"/>
                <w:color w:val="000000"/>
                <w:spacing w:val="-6"/>
                <w:kern w:val="0"/>
                <w:sz w:val="22"/>
                <w:szCs w:val="22"/>
                <w:lang w:eastAsia="zh-TW" w:bidi="ar-SA"/>
              </w:rPr>
              <w:t>培</w:t>
            </w:r>
            <w:r w:rsidRPr="006D2F51">
              <w:rPr>
                <w:rFonts w:ascii="標楷體" w:eastAsia="標楷體" w:hAnsi="標楷體" w:cs="Microsoft YaHei UI"/>
                <w:color w:val="000000"/>
                <w:spacing w:val="-6"/>
                <w:kern w:val="0"/>
                <w:sz w:val="22"/>
                <w:szCs w:val="22"/>
                <w:lang w:eastAsia="zh-TW" w:bidi="ar-SA"/>
              </w:rPr>
              <w:t>培訓標準，成績：</w:t>
            </w:r>
            <w:r w:rsidRPr="006D2F51">
              <w:rPr>
                <w:rFonts w:ascii="標楷體" w:eastAsia="標楷體" w:hAnsi="標楷體" w:cs="Microsoft YaHei UI" w:hint="eastAsia"/>
                <w:color w:val="000000"/>
                <w:spacing w:val="-6"/>
                <w:kern w:val="0"/>
                <w:sz w:val="22"/>
                <w:szCs w:val="22"/>
                <w:lang w:eastAsia="zh-TW" w:bidi="ar-SA"/>
              </w:rPr>
              <w:t xml:space="preserve"> 2022年杭州亞運女子10公尺團體第三名。</w:t>
            </w:r>
          </w:p>
          <w:p w14:paraId="7E34C7A1" w14:textId="77777777" w:rsidR="00730E81" w:rsidRPr="006D2F51" w:rsidRDefault="00730E81" w:rsidP="00663C29">
            <w:pPr>
              <w:suppressAutoHyphens w:val="0"/>
              <w:autoSpaceDE w:val="0"/>
              <w:autoSpaceDN/>
              <w:ind w:right="94"/>
              <w:textAlignment w:val="auto"/>
              <w:rPr>
                <w:rFonts w:ascii="標楷體" w:eastAsia="標楷體" w:hAnsi="標楷體" w:cs="Microsoft YaHei UI"/>
                <w:color w:val="000000"/>
                <w:spacing w:val="-6"/>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2023年韓國亞錦賽女子10公尺團體第二名。</w:t>
            </w:r>
          </w:p>
          <w:p w14:paraId="49DB54C3"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2024黃金計畫第四級。</w:t>
            </w:r>
          </w:p>
        </w:tc>
        <w:tc>
          <w:tcPr>
            <w:tcW w:w="395" w:type="dxa"/>
            <w:shd w:val="clear" w:color="auto" w:fill="auto"/>
            <w:vAlign w:val="center"/>
          </w:tcPr>
          <w:p w14:paraId="7E4F9E9E"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74E4904E" w14:textId="77777777" w:rsidTr="00663C29">
        <w:trPr>
          <w:trHeight w:val="935"/>
        </w:trPr>
        <w:tc>
          <w:tcPr>
            <w:tcW w:w="421" w:type="dxa"/>
            <w:shd w:val="clear" w:color="auto" w:fill="auto"/>
            <w:vAlign w:val="center"/>
          </w:tcPr>
          <w:p w14:paraId="3F8A29E7"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21</w:t>
            </w:r>
          </w:p>
        </w:tc>
        <w:tc>
          <w:tcPr>
            <w:tcW w:w="1134" w:type="dxa"/>
            <w:shd w:val="clear" w:color="auto" w:fill="auto"/>
            <w:vAlign w:val="center"/>
          </w:tcPr>
          <w:p w14:paraId="3276527E"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004781DF"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杜</w:t>
            </w:r>
            <w:proofErr w:type="gramStart"/>
            <w:r w:rsidRPr="006D2F51">
              <w:rPr>
                <w:rFonts w:ascii="標楷體" w:eastAsia="標楷體" w:hAnsi="標楷體" w:cs="Microsoft YaHei UI" w:hint="eastAsia"/>
                <w:color w:val="000000"/>
                <w:kern w:val="0"/>
                <w:sz w:val="22"/>
                <w:szCs w:val="22"/>
                <w:lang w:eastAsia="zh-TW" w:bidi="ar-SA"/>
              </w:rPr>
              <w:t>禕依姿</w:t>
            </w:r>
            <w:proofErr w:type="gramEnd"/>
          </w:p>
        </w:tc>
        <w:tc>
          <w:tcPr>
            <w:tcW w:w="425" w:type="dxa"/>
            <w:shd w:val="clear" w:color="auto" w:fill="auto"/>
            <w:vAlign w:val="center"/>
          </w:tcPr>
          <w:p w14:paraId="524DF02C"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1303AF9D"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1992</w:t>
            </w:r>
          </w:p>
        </w:tc>
        <w:tc>
          <w:tcPr>
            <w:tcW w:w="1665" w:type="dxa"/>
            <w:shd w:val="clear" w:color="auto" w:fill="auto"/>
            <w:vAlign w:val="center"/>
          </w:tcPr>
          <w:p w14:paraId="0F74E3EB"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無</w:t>
            </w:r>
          </w:p>
        </w:tc>
        <w:tc>
          <w:tcPr>
            <w:tcW w:w="1525" w:type="dxa"/>
            <w:shd w:val="clear" w:color="auto" w:fill="auto"/>
            <w:vAlign w:val="center"/>
          </w:tcPr>
          <w:p w14:paraId="12586599" w14:textId="77777777" w:rsidR="00730E81" w:rsidRPr="006D2F51" w:rsidRDefault="00730E81" w:rsidP="00663C29">
            <w:pPr>
              <w:suppressAutoHyphens w:val="0"/>
              <w:autoSpaceDE w:val="0"/>
              <w:autoSpaceDN/>
              <w:spacing w:line="310" w:lineRule="atLeast"/>
              <w:ind w:right="187"/>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25公尺手槍</w:t>
            </w:r>
          </w:p>
        </w:tc>
        <w:tc>
          <w:tcPr>
            <w:tcW w:w="3077" w:type="dxa"/>
            <w:shd w:val="clear" w:color="auto" w:fill="auto"/>
            <w:vAlign w:val="center"/>
          </w:tcPr>
          <w:p w14:paraId="643E4D09" w14:textId="77777777" w:rsidR="00730E81" w:rsidRPr="006D2F51" w:rsidRDefault="00730E81" w:rsidP="00663C29">
            <w:pPr>
              <w:suppressAutoHyphens w:val="0"/>
              <w:autoSpaceDE w:val="0"/>
              <w:autoSpaceDN/>
              <w:ind w:right="96"/>
              <w:textAlignment w:val="auto"/>
              <w:rPr>
                <w:rFonts w:ascii="標楷體" w:eastAsia="標楷體" w:hAnsi="標楷體" w:cs="Microsoft YaHei UI"/>
                <w:color w:val="000000"/>
                <w:spacing w:val="-6"/>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w:t>
            </w:r>
            <w:r w:rsidRPr="006D2F51">
              <w:rPr>
                <w:rFonts w:ascii="標楷體" w:eastAsia="標楷體" w:hAnsi="標楷體" w:cs="Microsoft YaHei UI"/>
                <w:color w:val="000000"/>
                <w:spacing w:val="-6"/>
                <w:kern w:val="0"/>
                <w:sz w:val="22"/>
                <w:szCs w:val="22"/>
                <w:lang w:eastAsia="zh-TW" w:bidi="ar-SA"/>
              </w:rPr>
              <w:t>符合奧</w:t>
            </w:r>
            <w:r w:rsidRPr="006D2F51">
              <w:rPr>
                <w:rFonts w:ascii="標楷體" w:eastAsia="標楷體" w:hAnsi="標楷體" w:cs="Microsoft YaHei UI" w:hint="eastAsia"/>
                <w:color w:val="000000"/>
                <w:spacing w:val="-6"/>
                <w:kern w:val="0"/>
                <w:sz w:val="22"/>
                <w:szCs w:val="22"/>
                <w:lang w:eastAsia="zh-TW" w:bidi="ar-SA"/>
              </w:rPr>
              <w:t>培</w:t>
            </w:r>
            <w:r w:rsidRPr="006D2F51">
              <w:rPr>
                <w:rFonts w:ascii="標楷體" w:eastAsia="標楷體" w:hAnsi="標楷體" w:cs="Microsoft YaHei UI"/>
                <w:color w:val="000000"/>
                <w:spacing w:val="-6"/>
                <w:kern w:val="0"/>
                <w:sz w:val="22"/>
                <w:szCs w:val="22"/>
                <w:lang w:eastAsia="zh-TW" w:bidi="ar-SA"/>
              </w:rPr>
              <w:t>培訓標準，成績：</w:t>
            </w:r>
            <w:r w:rsidRPr="006D2F51">
              <w:rPr>
                <w:rFonts w:ascii="標楷體" w:eastAsia="標楷體" w:hAnsi="標楷體" w:cs="Microsoft YaHei UI" w:hint="eastAsia"/>
                <w:color w:val="000000"/>
                <w:spacing w:val="-6"/>
                <w:kern w:val="0"/>
                <w:sz w:val="22"/>
                <w:szCs w:val="22"/>
                <w:lang w:eastAsia="zh-TW" w:bidi="ar-SA"/>
              </w:rPr>
              <w:t>2023年亞塞拜然</w:t>
            </w:r>
            <w:proofErr w:type="gramStart"/>
            <w:r w:rsidRPr="006D2F51">
              <w:rPr>
                <w:rFonts w:ascii="標楷體" w:eastAsia="標楷體" w:hAnsi="標楷體" w:cs="Microsoft YaHei UI" w:hint="eastAsia"/>
                <w:color w:val="000000"/>
                <w:spacing w:val="-6"/>
                <w:kern w:val="0"/>
                <w:sz w:val="22"/>
                <w:szCs w:val="22"/>
                <w:lang w:eastAsia="zh-TW" w:bidi="ar-SA"/>
              </w:rPr>
              <w:t>世</w:t>
            </w:r>
            <w:proofErr w:type="gramEnd"/>
            <w:r w:rsidRPr="006D2F51">
              <w:rPr>
                <w:rFonts w:ascii="標楷體" w:eastAsia="標楷體" w:hAnsi="標楷體" w:cs="Microsoft YaHei UI" w:hint="eastAsia"/>
                <w:color w:val="000000"/>
                <w:spacing w:val="-6"/>
                <w:kern w:val="0"/>
                <w:sz w:val="22"/>
                <w:szCs w:val="22"/>
                <w:lang w:eastAsia="zh-TW" w:bidi="ar-SA"/>
              </w:rPr>
              <w:t>錦賽女子25公尺團體第二名。</w:t>
            </w:r>
          </w:p>
          <w:p w14:paraId="451E43C9" w14:textId="77777777" w:rsidR="00730E81" w:rsidRPr="006D2F51" w:rsidRDefault="00730E81" w:rsidP="00663C29">
            <w:pPr>
              <w:suppressAutoHyphens w:val="0"/>
              <w:autoSpaceDE w:val="0"/>
              <w:autoSpaceDN/>
              <w:ind w:right="96"/>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2028黃金計畫第五級。</w:t>
            </w:r>
          </w:p>
        </w:tc>
        <w:tc>
          <w:tcPr>
            <w:tcW w:w="395" w:type="dxa"/>
            <w:shd w:val="clear" w:color="auto" w:fill="auto"/>
            <w:vAlign w:val="center"/>
          </w:tcPr>
          <w:p w14:paraId="351B56FA"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06162A29" w14:textId="77777777" w:rsidTr="00663C29">
        <w:trPr>
          <w:trHeight w:val="935"/>
        </w:trPr>
        <w:tc>
          <w:tcPr>
            <w:tcW w:w="421" w:type="dxa"/>
            <w:shd w:val="clear" w:color="auto" w:fill="auto"/>
            <w:vAlign w:val="center"/>
          </w:tcPr>
          <w:p w14:paraId="7F80F838"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22</w:t>
            </w:r>
          </w:p>
        </w:tc>
        <w:tc>
          <w:tcPr>
            <w:tcW w:w="1134" w:type="dxa"/>
            <w:shd w:val="clear" w:color="auto" w:fill="auto"/>
            <w:vAlign w:val="center"/>
          </w:tcPr>
          <w:p w14:paraId="11BF6E2A"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77F1F16F"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林穎欣</w:t>
            </w:r>
          </w:p>
        </w:tc>
        <w:tc>
          <w:tcPr>
            <w:tcW w:w="425" w:type="dxa"/>
            <w:shd w:val="clear" w:color="auto" w:fill="auto"/>
            <w:vAlign w:val="center"/>
          </w:tcPr>
          <w:p w14:paraId="17C827A9"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74A64D71"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1999</w:t>
            </w:r>
          </w:p>
        </w:tc>
        <w:tc>
          <w:tcPr>
            <w:tcW w:w="1665" w:type="dxa"/>
            <w:shd w:val="clear" w:color="auto" w:fill="auto"/>
            <w:vAlign w:val="center"/>
          </w:tcPr>
          <w:p w14:paraId="2AF5DA18"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國家運動</w:t>
            </w:r>
          </w:p>
          <w:p w14:paraId="34BC8FE1"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訓練中心</w:t>
            </w:r>
          </w:p>
        </w:tc>
        <w:tc>
          <w:tcPr>
            <w:tcW w:w="1525" w:type="dxa"/>
            <w:shd w:val="clear" w:color="auto" w:fill="auto"/>
            <w:vAlign w:val="center"/>
          </w:tcPr>
          <w:p w14:paraId="40E87751"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空氣步槍</w:t>
            </w:r>
          </w:p>
        </w:tc>
        <w:tc>
          <w:tcPr>
            <w:tcW w:w="3077" w:type="dxa"/>
            <w:shd w:val="clear" w:color="auto" w:fill="auto"/>
            <w:vAlign w:val="center"/>
          </w:tcPr>
          <w:p w14:paraId="31362A54"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0602B26F"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2020東京奧運會</w:t>
            </w:r>
            <w:r w:rsidRPr="006D2F51">
              <w:rPr>
                <w:rFonts w:ascii="標楷體" w:eastAsia="標楷體" w:hAnsi="標楷體" w:cs="Times New Roman" w:hint="eastAsia"/>
                <w:color w:val="000000"/>
                <w:spacing w:val="-15"/>
                <w:kern w:val="0"/>
                <w:sz w:val="22"/>
                <w:szCs w:val="22"/>
                <w:lang w:eastAsia="zh-TW" w:bidi="ar-SA"/>
              </w:rPr>
              <w:t>代表隊選手。</w:t>
            </w:r>
          </w:p>
          <w:p w14:paraId="3083FE9A"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2021成都世大運代表隊選手。</w:t>
            </w:r>
          </w:p>
          <w:p w14:paraId="52CB2F36"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w:t>
            </w:r>
            <w:r w:rsidRPr="006D2F51">
              <w:rPr>
                <w:rFonts w:ascii="標楷體" w:eastAsia="標楷體" w:hAnsi="標楷體" w:cs="Times New Roman"/>
                <w:color w:val="000000"/>
                <w:spacing w:val="-15"/>
                <w:kern w:val="0"/>
                <w:sz w:val="22"/>
                <w:szCs w:val="22"/>
                <w:lang w:eastAsia="zh-TW" w:bidi="ar-SA"/>
              </w:rPr>
              <w:t>022</w:t>
            </w:r>
            <w:r w:rsidRPr="006D2F51">
              <w:rPr>
                <w:rFonts w:ascii="標楷體" w:eastAsia="標楷體" w:hAnsi="標楷體" w:cs="Times New Roman" w:hint="eastAsia"/>
                <w:color w:val="000000"/>
                <w:spacing w:val="-15"/>
                <w:kern w:val="0"/>
                <w:sz w:val="22"/>
                <w:szCs w:val="22"/>
                <w:lang w:eastAsia="zh-TW" w:bidi="ar-SA"/>
              </w:rPr>
              <w:t>杭州亞洲運動會代表隊選手。</w:t>
            </w:r>
          </w:p>
          <w:p w14:paraId="57DF1F94" w14:textId="77777777" w:rsidR="00730E81" w:rsidRPr="006D2F51" w:rsidRDefault="00730E81" w:rsidP="00663C29">
            <w:pPr>
              <w:suppressAutoHyphens w:val="0"/>
              <w:autoSpaceDE w:val="0"/>
              <w:autoSpaceDN/>
              <w:textAlignment w:val="auto"/>
              <w:rPr>
                <w:rFonts w:ascii="標楷體" w:eastAsia="標楷體" w:hAnsi="標楷體" w:cs="Microsoft YaHei UI"/>
                <w:b/>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2024黃金計畫第四級。</w:t>
            </w:r>
          </w:p>
        </w:tc>
        <w:tc>
          <w:tcPr>
            <w:tcW w:w="395" w:type="dxa"/>
            <w:shd w:val="clear" w:color="auto" w:fill="auto"/>
            <w:vAlign w:val="center"/>
          </w:tcPr>
          <w:p w14:paraId="25CB5F5D"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4A762908" w14:textId="77777777" w:rsidTr="00663C29">
        <w:trPr>
          <w:trHeight w:val="935"/>
        </w:trPr>
        <w:tc>
          <w:tcPr>
            <w:tcW w:w="421" w:type="dxa"/>
            <w:shd w:val="clear" w:color="auto" w:fill="auto"/>
            <w:vAlign w:val="center"/>
          </w:tcPr>
          <w:p w14:paraId="1B5C234A"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23</w:t>
            </w:r>
          </w:p>
        </w:tc>
        <w:tc>
          <w:tcPr>
            <w:tcW w:w="1134" w:type="dxa"/>
            <w:shd w:val="clear" w:color="auto" w:fill="auto"/>
            <w:vAlign w:val="center"/>
          </w:tcPr>
          <w:p w14:paraId="38C290CB"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1B399D75"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宋</w:t>
            </w:r>
            <w:proofErr w:type="gramStart"/>
            <w:r w:rsidRPr="006D2F51">
              <w:rPr>
                <w:rFonts w:ascii="標楷體" w:eastAsia="標楷體" w:hAnsi="標楷體" w:cs="Microsoft YaHei UI" w:hint="eastAsia"/>
                <w:color w:val="000000"/>
                <w:kern w:val="0"/>
                <w:sz w:val="22"/>
                <w:szCs w:val="22"/>
                <w:lang w:eastAsia="zh-TW" w:bidi="ar-SA"/>
              </w:rPr>
              <w:t>諭婷</w:t>
            </w:r>
            <w:proofErr w:type="gramEnd"/>
          </w:p>
        </w:tc>
        <w:tc>
          <w:tcPr>
            <w:tcW w:w="425" w:type="dxa"/>
            <w:shd w:val="clear" w:color="auto" w:fill="auto"/>
            <w:vAlign w:val="center"/>
          </w:tcPr>
          <w:p w14:paraId="0C5A3F97"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7D462C2A"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1997</w:t>
            </w:r>
          </w:p>
        </w:tc>
        <w:tc>
          <w:tcPr>
            <w:tcW w:w="1665" w:type="dxa"/>
            <w:shd w:val="clear" w:color="auto" w:fill="auto"/>
            <w:vAlign w:val="center"/>
          </w:tcPr>
          <w:p w14:paraId="08193CD3"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臺北市立大學</w:t>
            </w:r>
          </w:p>
        </w:tc>
        <w:tc>
          <w:tcPr>
            <w:tcW w:w="1525" w:type="dxa"/>
            <w:shd w:val="clear" w:color="auto" w:fill="auto"/>
            <w:vAlign w:val="center"/>
          </w:tcPr>
          <w:p w14:paraId="4B3F1DFA" w14:textId="77777777" w:rsidR="00730E81" w:rsidRPr="006D2F51" w:rsidRDefault="00730E81" w:rsidP="00663C29">
            <w:pPr>
              <w:suppressAutoHyphens w:val="0"/>
              <w:autoSpaceDE w:val="0"/>
              <w:autoSpaceDN/>
              <w:spacing w:line="310" w:lineRule="atLeast"/>
              <w:ind w:right="187"/>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空氣步槍</w:t>
            </w:r>
          </w:p>
        </w:tc>
        <w:tc>
          <w:tcPr>
            <w:tcW w:w="3077" w:type="dxa"/>
            <w:shd w:val="clear" w:color="auto" w:fill="auto"/>
            <w:vAlign w:val="center"/>
          </w:tcPr>
          <w:p w14:paraId="4F6DE9EB"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46B3BE01"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2021成都世大運代表隊選手。</w:t>
            </w:r>
          </w:p>
          <w:p w14:paraId="788CF9D6"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w:t>
            </w:r>
            <w:r w:rsidRPr="006D2F51">
              <w:rPr>
                <w:rFonts w:ascii="標楷體" w:eastAsia="標楷體" w:hAnsi="標楷體" w:cs="Times New Roman"/>
                <w:color w:val="000000"/>
                <w:spacing w:val="-15"/>
                <w:kern w:val="0"/>
                <w:sz w:val="22"/>
                <w:szCs w:val="22"/>
                <w:lang w:eastAsia="zh-TW" w:bidi="ar-SA"/>
              </w:rPr>
              <w:t>022</w:t>
            </w:r>
            <w:r w:rsidRPr="006D2F51">
              <w:rPr>
                <w:rFonts w:ascii="標楷體" w:eastAsia="標楷體" w:hAnsi="標楷體" w:cs="Times New Roman" w:hint="eastAsia"/>
                <w:color w:val="000000"/>
                <w:spacing w:val="-15"/>
                <w:kern w:val="0"/>
                <w:sz w:val="22"/>
                <w:szCs w:val="22"/>
                <w:lang w:eastAsia="zh-TW" w:bidi="ar-SA"/>
              </w:rPr>
              <w:t>杭州亞洲運動會代表隊選手。</w:t>
            </w:r>
          </w:p>
          <w:p w14:paraId="53597FE6" w14:textId="77777777" w:rsidR="00730E81" w:rsidRPr="006D2F51" w:rsidRDefault="00730E81" w:rsidP="00663C29">
            <w:pPr>
              <w:suppressAutoHyphens w:val="0"/>
              <w:autoSpaceDE w:val="0"/>
              <w:autoSpaceDN/>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2028黃金計畫第五級。</w:t>
            </w:r>
          </w:p>
        </w:tc>
        <w:tc>
          <w:tcPr>
            <w:tcW w:w="395" w:type="dxa"/>
            <w:shd w:val="clear" w:color="auto" w:fill="auto"/>
            <w:vAlign w:val="center"/>
          </w:tcPr>
          <w:p w14:paraId="2B8C8FD2"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4D07F565" w14:textId="77777777" w:rsidTr="00663C29">
        <w:trPr>
          <w:trHeight w:val="935"/>
        </w:trPr>
        <w:tc>
          <w:tcPr>
            <w:tcW w:w="421" w:type="dxa"/>
            <w:shd w:val="clear" w:color="auto" w:fill="auto"/>
            <w:vAlign w:val="center"/>
          </w:tcPr>
          <w:p w14:paraId="3210E529"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24</w:t>
            </w:r>
          </w:p>
        </w:tc>
        <w:tc>
          <w:tcPr>
            <w:tcW w:w="1134" w:type="dxa"/>
            <w:shd w:val="clear" w:color="auto" w:fill="auto"/>
            <w:vAlign w:val="center"/>
          </w:tcPr>
          <w:p w14:paraId="4D3413C9"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61E7E135"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陳  </w:t>
            </w:r>
            <w:proofErr w:type="gramStart"/>
            <w:r w:rsidRPr="006D2F51">
              <w:rPr>
                <w:rFonts w:ascii="標楷體" w:eastAsia="標楷體" w:hAnsi="標楷體" w:cs="Microsoft YaHei UI" w:hint="eastAsia"/>
                <w:color w:val="000000"/>
                <w:kern w:val="0"/>
                <w:sz w:val="22"/>
                <w:szCs w:val="22"/>
                <w:lang w:eastAsia="zh-TW" w:bidi="ar-SA"/>
              </w:rPr>
              <w:t>淇</w:t>
            </w:r>
            <w:proofErr w:type="gramEnd"/>
          </w:p>
        </w:tc>
        <w:tc>
          <w:tcPr>
            <w:tcW w:w="425" w:type="dxa"/>
            <w:shd w:val="clear" w:color="auto" w:fill="auto"/>
            <w:vAlign w:val="center"/>
          </w:tcPr>
          <w:p w14:paraId="17B78A45" w14:textId="77777777" w:rsidR="00730E81" w:rsidRPr="006D2F51" w:rsidRDefault="00730E81" w:rsidP="00663C29">
            <w:pPr>
              <w:suppressAutoHyphens w:val="0"/>
              <w:autoSpaceDE w:val="0"/>
              <w:autoSpaceDN/>
              <w:ind w:left="68"/>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77402EA3"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2005</w:t>
            </w:r>
          </w:p>
        </w:tc>
        <w:tc>
          <w:tcPr>
            <w:tcW w:w="1665" w:type="dxa"/>
            <w:shd w:val="clear" w:color="auto" w:fill="auto"/>
            <w:vAlign w:val="center"/>
          </w:tcPr>
          <w:p w14:paraId="744A1E8B"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臺北市立大學</w:t>
            </w:r>
          </w:p>
        </w:tc>
        <w:tc>
          <w:tcPr>
            <w:tcW w:w="1525" w:type="dxa"/>
            <w:shd w:val="clear" w:color="auto" w:fill="auto"/>
            <w:vAlign w:val="center"/>
          </w:tcPr>
          <w:p w14:paraId="5A82BA19"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空氣步槍</w:t>
            </w:r>
          </w:p>
        </w:tc>
        <w:tc>
          <w:tcPr>
            <w:tcW w:w="3077" w:type="dxa"/>
            <w:shd w:val="clear" w:color="auto" w:fill="auto"/>
            <w:vAlign w:val="center"/>
          </w:tcPr>
          <w:p w14:paraId="642A37CF"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42ABDB2A"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2021成都世大運代表隊選手。</w:t>
            </w:r>
          </w:p>
          <w:p w14:paraId="5603A15D"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w:t>
            </w:r>
            <w:r w:rsidRPr="006D2F51">
              <w:rPr>
                <w:rFonts w:ascii="標楷體" w:eastAsia="標楷體" w:hAnsi="標楷體" w:cs="Times New Roman"/>
                <w:color w:val="000000"/>
                <w:spacing w:val="-15"/>
                <w:kern w:val="0"/>
                <w:sz w:val="22"/>
                <w:szCs w:val="22"/>
                <w:lang w:eastAsia="zh-TW" w:bidi="ar-SA"/>
              </w:rPr>
              <w:t>022</w:t>
            </w:r>
            <w:r w:rsidRPr="006D2F51">
              <w:rPr>
                <w:rFonts w:ascii="標楷體" w:eastAsia="標楷體" w:hAnsi="標楷體" w:cs="Times New Roman" w:hint="eastAsia"/>
                <w:color w:val="000000"/>
                <w:spacing w:val="-15"/>
                <w:kern w:val="0"/>
                <w:sz w:val="22"/>
                <w:szCs w:val="22"/>
                <w:lang w:eastAsia="zh-TW" w:bidi="ar-SA"/>
              </w:rPr>
              <w:t>杭州亞洲運動會代表隊選手。</w:t>
            </w:r>
          </w:p>
          <w:p w14:paraId="64525515" w14:textId="77777777" w:rsidR="00730E81" w:rsidRPr="006D2F51" w:rsidRDefault="00730E81" w:rsidP="00663C29">
            <w:pPr>
              <w:suppressAutoHyphens w:val="0"/>
              <w:autoSpaceDE w:val="0"/>
              <w:autoSpaceDN/>
              <w:textAlignment w:val="auto"/>
              <w:rPr>
                <w:rFonts w:ascii="標楷體" w:eastAsia="標楷體" w:hAnsi="標楷體" w:cs="Microsoft YaHei UI"/>
                <w:b/>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2028黃金計畫第五級。</w:t>
            </w:r>
          </w:p>
        </w:tc>
        <w:tc>
          <w:tcPr>
            <w:tcW w:w="395" w:type="dxa"/>
            <w:shd w:val="clear" w:color="auto" w:fill="auto"/>
            <w:vAlign w:val="center"/>
          </w:tcPr>
          <w:p w14:paraId="459700D6"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53FFD4F2" w14:textId="77777777" w:rsidTr="00663C29">
        <w:trPr>
          <w:trHeight w:val="935"/>
        </w:trPr>
        <w:tc>
          <w:tcPr>
            <w:tcW w:w="421" w:type="dxa"/>
            <w:shd w:val="clear" w:color="auto" w:fill="auto"/>
            <w:vAlign w:val="center"/>
          </w:tcPr>
          <w:p w14:paraId="455E13DC"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25</w:t>
            </w:r>
          </w:p>
        </w:tc>
        <w:tc>
          <w:tcPr>
            <w:tcW w:w="1134" w:type="dxa"/>
            <w:shd w:val="clear" w:color="auto" w:fill="auto"/>
            <w:vAlign w:val="center"/>
          </w:tcPr>
          <w:p w14:paraId="452CB58A"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5F3D4812"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呂紹全</w:t>
            </w:r>
          </w:p>
        </w:tc>
        <w:tc>
          <w:tcPr>
            <w:tcW w:w="425" w:type="dxa"/>
            <w:shd w:val="clear" w:color="auto" w:fill="auto"/>
            <w:vAlign w:val="center"/>
          </w:tcPr>
          <w:p w14:paraId="4D02CBAE"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7F4CB6B0"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1997</w:t>
            </w:r>
          </w:p>
        </w:tc>
        <w:tc>
          <w:tcPr>
            <w:tcW w:w="1665" w:type="dxa"/>
            <w:shd w:val="clear" w:color="auto" w:fill="auto"/>
            <w:vAlign w:val="center"/>
          </w:tcPr>
          <w:p w14:paraId="3D096E08" w14:textId="77777777" w:rsidR="00730E81" w:rsidRPr="006D2F51" w:rsidRDefault="00730E81" w:rsidP="00663C29">
            <w:pPr>
              <w:suppressAutoHyphens w:val="0"/>
              <w:autoSpaceDE w:val="0"/>
              <w:autoSpaceDN/>
              <w:ind w:left="154" w:right="147"/>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國家運動</w:t>
            </w:r>
          </w:p>
          <w:p w14:paraId="2DCEF88E"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訓練中心</w:t>
            </w:r>
          </w:p>
        </w:tc>
        <w:tc>
          <w:tcPr>
            <w:tcW w:w="1525" w:type="dxa"/>
            <w:shd w:val="clear" w:color="auto" w:fill="auto"/>
            <w:vAlign w:val="center"/>
          </w:tcPr>
          <w:p w14:paraId="78223CA5"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空氣步槍</w:t>
            </w:r>
          </w:p>
        </w:tc>
        <w:tc>
          <w:tcPr>
            <w:tcW w:w="3077" w:type="dxa"/>
            <w:shd w:val="clear" w:color="auto" w:fill="auto"/>
            <w:vAlign w:val="center"/>
          </w:tcPr>
          <w:p w14:paraId="547D76B5"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6C3FE5D4"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2020東京奧運會</w:t>
            </w:r>
            <w:r w:rsidRPr="006D2F51">
              <w:rPr>
                <w:rFonts w:ascii="標楷體" w:eastAsia="標楷體" w:hAnsi="標楷體" w:cs="Times New Roman" w:hint="eastAsia"/>
                <w:color w:val="000000"/>
                <w:spacing w:val="-15"/>
                <w:kern w:val="0"/>
                <w:sz w:val="22"/>
                <w:szCs w:val="22"/>
                <w:lang w:eastAsia="zh-TW" w:bidi="ar-SA"/>
              </w:rPr>
              <w:t>代表隊選手。</w:t>
            </w:r>
          </w:p>
          <w:p w14:paraId="6A60DB51"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2021成都世大運代表隊選手。</w:t>
            </w:r>
          </w:p>
          <w:p w14:paraId="20CAA272"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w:t>
            </w:r>
            <w:r w:rsidRPr="006D2F51">
              <w:rPr>
                <w:rFonts w:ascii="標楷體" w:eastAsia="標楷體" w:hAnsi="標楷體" w:cs="Times New Roman"/>
                <w:color w:val="000000"/>
                <w:spacing w:val="-15"/>
                <w:kern w:val="0"/>
                <w:sz w:val="22"/>
                <w:szCs w:val="22"/>
                <w:lang w:eastAsia="zh-TW" w:bidi="ar-SA"/>
              </w:rPr>
              <w:t>022</w:t>
            </w:r>
            <w:r w:rsidRPr="006D2F51">
              <w:rPr>
                <w:rFonts w:ascii="標楷體" w:eastAsia="標楷體" w:hAnsi="標楷體" w:cs="Times New Roman" w:hint="eastAsia"/>
                <w:color w:val="000000"/>
                <w:spacing w:val="-15"/>
                <w:kern w:val="0"/>
                <w:sz w:val="22"/>
                <w:szCs w:val="22"/>
                <w:lang w:eastAsia="zh-TW" w:bidi="ar-SA"/>
              </w:rPr>
              <w:t>杭州亞洲運動會代表隊選手。</w:t>
            </w:r>
          </w:p>
          <w:p w14:paraId="18C6B819" w14:textId="77777777" w:rsidR="00730E81" w:rsidRPr="006D2F51" w:rsidRDefault="00730E81" w:rsidP="00663C29">
            <w:pPr>
              <w:suppressAutoHyphens w:val="0"/>
              <w:autoSpaceDE w:val="0"/>
              <w:autoSpaceDN/>
              <w:textAlignment w:val="auto"/>
              <w:rPr>
                <w:rFonts w:ascii="標楷體" w:eastAsia="標楷體" w:hAnsi="標楷體" w:cs="Microsoft YaHei UI"/>
                <w:b/>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2024黃金計畫第四級。</w:t>
            </w:r>
          </w:p>
        </w:tc>
        <w:tc>
          <w:tcPr>
            <w:tcW w:w="395" w:type="dxa"/>
            <w:shd w:val="clear" w:color="auto" w:fill="auto"/>
            <w:vAlign w:val="center"/>
          </w:tcPr>
          <w:p w14:paraId="1A9151E7"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5375EE1F" w14:textId="77777777" w:rsidTr="00663C29">
        <w:trPr>
          <w:trHeight w:val="935"/>
        </w:trPr>
        <w:tc>
          <w:tcPr>
            <w:tcW w:w="421" w:type="dxa"/>
            <w:shd w:val="clear" w:color="auto" w:fill="auto"/>
            <w:vAlign w:val="center"/>
          </w:tcPr>
          <w:p w14:paraId="18993370"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lastRenderedPageBreak/>
              <w:t>26</w:t>
            </w:r>
          </w:p>
        </w:tc>
        <w:tc>
          <w:tcPr>
            <w:tcW w:w="1134" w:type="dxa"/>
            <w:shd w:val="clear" w:color="auto" w:fill="auto"/>
            <w:vAlign w:val="center"/>
          </w:tcPr>
          <w:p w14:paraId="48571C44"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50E4289B"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劉宛渝</w:t>
            </w:r>
          </w:p>
        </w:tc>
        <w:tc>
          <w:tcPr>
            <w:tcW w:w="425" w:type="dxa"/>
            <w:shd w:val="clear" w:color="auto" w:fill="auto"/>
            <w:vAlign w:val="center"/>
          </w:tcPr>
          <w:p w14:paraId="5BF69C39"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1ED40F59"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w:t>
            </w:r>
            <w:r w:rsidRPr="006D2F51">
              <w:rPr>
                <w:rFonts w:ascii="標楷體" w:eastAsia="標楷體" w:hAnsi="標楷體" w:cs="Microsoft YaHei UI"/>
                <w:color w:val="000000"/>
                <w:kern w:val="0"/>
                <w:sz w:val="22"/>
                <w:szCs w:val="22"/>
                <w:lang w:eastAsia="zh-TW" w:bidi="ar-SA"/>
              </w:rPr>
              <w:t>1995</w:t>
            </w:r>
          </w:p>
        </w:tc>
        <w:tc>
          <w:tcPr>
            <w:tcW w:w="1665" w:type="dxa"/>
            <w:shd w:val="clear" w:color="auto" w:fill="auto"/>
            <w:vAlign w:val="center"/>
          </w:tcPr>
          <w:p w14:paraId="485D9E9A"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spacing w:val="-1"/>
                <w:kern w:val="0"/>
                <w:sz w:val="22"/>
                <w:szCs w:val="22"/>
                <w:lang w:eastAsia="zh-TW" w:bidi="ar-SA"/>
              </w:rPr>
              <w:t>無</w:t>
            </w:r>
          </w:p>
        </w:tc>
        <w:tc>
          <w:tcPr>
            <w:tcW w:w="1525" w:type="dxa"/>
            <w:shd w:val="clear" w:color="auto" w:fill="auto"/>
            <w:vAlign w:val="center"/>
          </w:tcPr>
          <w:p w14:paraId="4A9A488B"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proofErr w:type="gramStart"/>
            <w:r w:rsidRPr="006D2F51">
              <w:rPr>
                <w:rFonts w:ascii="標楷體" w:eastAsia="標楷體" w:hAnsi="標楷體" w:cs="Microsoft YaHei UI" w:hint="eastAsia"/>
                <w:color w:val="000000"/>
                <w:kern w:val="0"/>
                <w:sz w:val="21"/>
                <w:szCs w:val="21"/>
                <w:lang w:eastAsia="zh-TW" w:bidi="ar-SA"/>
              </w:rPr>
              <w:t>不</w:t>
            </w:r>
            <w:proofErr w:type="gramEnd"/>
            <w:r w:rsidRPr="006D2F51">
              <w:rPr>
                <w:rFonts w:ascii="標楷體" w:eastAsia="標楷體" w:hAnsi="標楷體" w:cs="Microsoft YaHei UI" w:hint="eastAsia"/>
                <w:color w:val="000000"/>
                <w:kern w:val="0"/>
                <w:sz w:val="21"/>
                <w:szCs w:val="21"/>
                <w:lang w:eastAsia="zh-TW" w:bidi="ar-SA"/>
              </w:rPr>
              <w:t>定向飛靶</w:t>
            </w:r>
          </w:p>
        </w:tc>
        <w:tc>
          <w:tcPr>
            <w:tcW w:w="3077" w:type="dxa"/>
            <w:shd w:val="clear" w:color="auto" w:fill="auto"/>
            <w:vAlign w:val="center"/>
          </w:tcPr>
          <w:p w14:paraId="1BDDEB18"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培儲培</w:t>
            </w:r>
            <w:r w:rsidRPr="006D2F51">
              <w:rPr>
                <w:rFonts w:ascii="標楷體" w:eastAsia="標楷體" w:hAnsi="標楷體" w:cs="Times New Roman"/>
                <w:color w:val="000000"/>
                <w:spacing w:val="-6"/>
                <w:kern w:val="0"/>
                <w:sz w:val="22"/>
                <w:szCs w:val="22"/>
                <w:lang w:eastAsia="zh-TW" w:bidi="ar-SA"/>
              </w:rPr>
              <w:t>訓標準：</w:t>
            </w:r>
          </w:p>
          <w:p w14:paraId="2B90AF18"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w:t>
            </w:r>
            <w:r w:rsidRPr="006D2F51">
              <w:rPr>
                <w:rFonts w:ascii="標楷體" w:eastAsia="標楷體" w:hAnsi="標楷體" w:cs="Times New Roman"/>
                <w:color w:val="000000"/>
                <w:spacing w:val="-15"/>
                <w:kern w:val="0"/>
                <w:sz w:val="22"/>
                <w:szCs w:val="22"/>
                <w:lang w:eastAsia="zh-TW" w:bidi="ar-SA"/>
              </w:rPr>
              <w:t>022</w:t>
            </w:r>
            <w:r w:rsidRPr="006D2F51">
              <w:rPr>
                <w:rFonts w:ascii="標楷體" w:eastAsia="標楷體" w:hAnsi="標楷體" w:cs="Times New Roman" w:hint="eastAsia"/>
                <w:color w:val="000000"/>
                <w:spacing w:val="-15"/>
                <w:kern w:val="0"/>
                <w:sz w:val="22"/>
                <w:szCs w:val="22"/>
                <w:lang w:eastAsia="zh-TW" w:bidi="ar-SA"/>
              </w:rPr>
              <w:t>杭州亞洲運動會代表隊選手。</w:t>
            </w:r>
          </w:p>
          <w:p w14:paraId="6899E81C" w14:textId="77777777" w:rsidR="00730E81" w:rsidRPr="006D2F51" w:rsidRDefault="00730E81" w:rsidP="00663C29">
            <w:pPr>
              <w:suppressAutoHyphens w:val="0"/>
              <w:autoSpaceDE w:val="0"/>
              <w:autoSpaceDN/>
              <w:textAlignment w:val="auto"/>
              <w:rPr>
                <w:rFonts w:ascii="標楷體" w:eastAsia="標楷體" w:hAnsi="標楷體" w:cs="Microsoft YaHei UI"/>
                <w:b/>
                <w:color w:val="000000"/>
                <w:kern w:val="0"/>
                <w:sz w:val="22"/>
                <w:szCs w:val="22"/>
                <w:lang w:eastAsia="zh-TW" w:bidi="ar-SA"/>
              </w:rPr>
            </w:pPr>
            <w:r w:rsidRPr="006D2F51">
              <w:rPr>
                <w:rFonts w:ascii="標楷體" w:eastAsia="標楷體" w:hAnsi="標楷體" w:cs="Microsoft YaHei UI" w:hint="eastAsia"/>
                <w:color w:val="000000"/>
                <w:spacing w:val="-6"/>
                <w:kern w:val="0"/>
                <w:sz w:val="22"/>
                <w:szCs w:val="22"/>
                <w:lang w:eastAsia="zh-TW" w:bidi="ar-SA"/>
              </w:rPr>
              <w:t>2028黃金計畫第五級。</w:t>
            </w:r>
          </w:p>
        </w:tc>
        <w:tc>
          <w:tcPr>
            <w:tcW w:w="395" w:type="dxa"/>
            <w:shd w:val="clear" w:color="auto" w:fill="auto"/>
            <w:vAlign w:val="center"/>
          </w:tcPr>
          <w:p w14:paraId="736A6371"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培訓</w:t>
            </w:r>
          </w:p>
        </w:tc>
      </w:tr>
      <w:tr w:rsidR="00730E81" w:rsidRPr="006D2F51" w14:paraId="6EB0F073" w14:textId="77777777" w:rsidTr="00663C29">
        <w:trPr>
          <w:trHeight w:val="935"/>
        </w:trPr>
        <w:tc>
          <w:tcPr>
            <w:tcW w:w="421" w:type="dxa"/>
            <w:shd w:val="clear" w:color="auto" w:fill="auto"/>
            <w:vAlign w:val="center"/>
          </w:tcPr>
          <w:p w14:paraId="6E3CEFB4"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27</w:t>
            </w:r>
          </w:p>
        </w:tc>
        <w:tc>
          <w:tcPr>
            <w:tcW w:w="1134" w:type="dxa"/>
            <w:shd w:val="clear" w:color="auto" w:fill="auto"/>
            <w:vAlign w:val="center"/>
          </w:tcPr>
          <w:p w14:paraId="32C4C16E"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413D684F"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莊翰霖</w:t>
            </w:r>
          </w:p>
        </w:tc>
        <w:tc>
          <w:tcPr>
            <w:tcW w:w="425" w:type="dxa"/>
            <w:shd w:val="clear" w:color="auto" w:fill="auto"/>
            <w:vAlign w:val="center"/>
          </w:tcPr>
          <w:p w14:paraId="6BD7863F"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46462023"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1994</w:t>
            </w:r>
          </w:p>
        </w:tc>
        <w:tc>
          <w:tcPr>
            <w:tcW w:w="1665" w:type="dxa"/>
            <w:shd w:val="clear" w:color="auto" w:fill="auto"/>
            <w:vAlign w:val="center"/>
          </w:tcPr>
          <w:p w14:paraId="0B4BC54C"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spacing w:val="-1"/>
                <w:kern w:val="0"/>
                <w:sz w:val="22"/>
                <w:szCs w:val="22"/>
                <w:lang w:eastAsia="zh-TW" w:bidi="ar-SA"/>
              </w:rPr>
              <w:t>無</w:t>
            </w:r>
          </w:p>
        </w:tc>
        <w:tc>
          <w:tcPr>
            <w:tcW w:w="1525" w:type="dxa"/>
            <w:shd w:val="clear" w:color="auto" w:fill="auto"/>
            <w:vAlign w:val="center"/>
          </w:tcPr>
          <w:p w14:paraId="74DC9B45"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proofErr w:type="gramStart"/>
            <w:r w:rsidRPr="006D2F51">
              <w:rPr>
                <w:rFonts w:ascii="標楷體" w:eastAsia="標楷體" w:hAnsi="標楷體" w:cs="Microsoft YaHei UI" w:hint="eastAsia"/>
                <w:color w:val="000000"/>
                <w:kern w:val="0"/>
                <w:sz w:val="21"/>
                <w:szCs w:val="21"/>
                <w:lang w:eastAsia="zh-TW" w:bidi="ar-SA"/>
              </w:rPr>
              <w:t>不</w:t>
            </w:r>
            <w:proofErr w:type="gramEnd"/>
            <w:r w:rsidRPr="006D2F51">
              <w:rPr>
                <w:rFonts w:ascii="標楷體" w:eastAsia="標楷體" w:hAnsi="標楷體" w:cs="Microsoft YaHei UI" w:hint="eastAsia"/>
                <w:color w:val="000000"/>
                <w:kern w:val="0"/>
                <w:sz w:val="21"/>
                <w:szCs w:val="21"/>
                <w:lang w:eastAsia="zh-TW" w:bidi="ar-SA"/>
              </w:rPr>
              <w:t>定向飛靶</w:t>
            </w:r>
          </w:p>
        </w:tc>
        <w:tc>
          <w:tcPr>
            <w:tcW w:w="3077" w:type="dxa"/>
            <w:shd w:val="clear" w:color="auto" w:fill="auto"/>
            <w:vAlign w:val="center"/>
          </w:tcPr>
          <w:p w14:paraId="4E3D9BC7"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2C8E08EC"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w:t>
            </w:r>
            <w:r w:rsidRPr="006D2F51">
              <w:rPr>
                <w:rFonts w:ascii="標楷體" w:eastAsia="標楷體" w:hAnsi="標楷體" w:cs="Times New Roman"/>
                <w:color w:val="000000"/>
                <w:spacing w:val="-15"/>
                <w:kern w:val="0"/>
                <w:sz w:val="22"/>
                <w:szCs w:val="22"/>
                <w:lang w:eastAsia="zh-TW" w:bidi="ar-SA"/>
              </w:rPr>
              <w:t>022</w:t>
            </w:r>
            <w:r w:rsidRPr="006D2F51">
              <w:rPr>
                <w:rFonts w:ascii="標楷體" w:eastAsia="標楷體" w:hAnsi="標楷體" w:cs="Times New Roman" w:hint="eastAsia"/>
                <w:color w:val="000000"/>
                <w:spacing w:val="-15"/>
                <w:kern w:val="0"/>
                <w:sz w:val="22"/>
                <w:szCs w:val="22"/>
                <w:lang w:eastAsia="zh-TW" w:bidi="ar-SA"/>
              </w:rPr>
              <w:t>杭州亞洲運動會代表隊選手。</w:t>
            </w:r>
          </w:p>
        </w:tc>
        <w:tc>
          <w:tcPr>
            <w:tcW w:w="395" w:type="dxa"/>
            <w:shd w:val="clear" w:color="auto" w:fill="auto"/>
            <w:vAlign w:val="center"/>
          </w:tcPr>
          <w:p w14:paraId="5FF9013A"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儲訓</w:t>
            </w:r>
          </w:p>
        </w:tc>
      </w:tr>
      <w:tr w:rsidR="00730E81" w:rsidRPr="006D2F51" w14:paraId="0270C934" w14:textId="77777777" w:rsidTr="00663C29">
        <w:trPr>
          <w:trHeight w:val="935"/>
        </w:trPr>
        <w:tc>
          <w:tcPr>
            <w:tcW w:w="421" w:type="dxa"/>
            <w:shd w:val="clear" w:color="auto" w:fill="auto"/>
            <w:vAlign w:val="center"/>
          </w:tcPr>
          <w:p w14:paraId="15055893"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28</w:t>
            </w:r>
          </w:p>
        </w:tc>
        <w:tc>
          <w:tcPr>
            <w:tcW w:w="1134" w:type="dxa"/>
            <w:shd w:val="clear" w:color="auto" w:fill="auto"/>
            <w:vAlign w:val="center"/>
          </w:tcPr>
          <w:p w14:paraId="0923CF5B"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3DD68244"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陳貴鵬</w:t>
            </w:r>
          </w:p>
        </w:tc>
        <w:tc>
          <w:tcPr>
            <w:tcW w:w="425" w:type="dxa"/>
            <w:shd w:val="clear" w:color="auto" w:fill="auto"/>
            <w:vAlign w:val="center"/>
          </w:tcPr>
          <w:p w14:paraId="69504AFC"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48598F0C"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1998</w:t>
            </w:r>
          </w:p>
        </w:tc>
        <w:tc>
          <w:tcPr>
            <w:tcW w:w="1665" w:type="dxa"/>
            <w:shd w:val="clear" w:color="auto" w:fill="auto"/>
            <w:vAlign w:val="center"/>
          </w:tcPr>
          <w:p w14:paraId="2ED18F9C"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spacing w:val="-1"/>
                <w:kern w:val="0"/>
                <w:sz w:val="22"/>
                <w:szCs w:val="22"/>
                <w:lang w:eastAsia="zh-TW" w:bidi="ar-SA"/>
              </w:rPr>
              <w:t>無</w:t>
            </w:r>
          </w:p>
        </w:tc>
        <w:tc>
          <w:tcPr>
            <w:tcW w:w="1525" w:type="dxa"/>
            <w:shd w:val="clear" w:color="auto" w:fill="auto"/>
            <w:vAlign w:val="center"/>
          </w:tcPr>
          <w:p w14:paraId="387F1BC1"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proofErr w:type="gramStart"/>
            <w:r w:rsidRPr="006D2F51">
              <w:rPr>
                <w:rFonts w:ascii="標楷體" w:eastAsia="標楷體" w:hAnsi="標楷體" w:cs="Microsoft YaHei UI" w:hint="eastAsia"/>
                <w:color w:val="000000"/>
                <w:kern w:val="0"/>
                <w:sz w:val="21"/>
                <w:szCs w:val="21"/>
                <w:lang w:eastAsia="zh-TW" w:bidi="ar-SA"/>
              </w:rPr>
              <w:t>不</w:t>
            </w:r>
            <w:proofErr w:type="gramEnd"/>
            <w:r w:rsidRPr="006D2F51">
              <w:rPr>
                <w:rFonts w:ascii="標楷體" w:eastAsia="標楷體" w:hAnsi="標楷體" w:cs="Microsoft YaHei UI" w:hint="eastAsia"/>
                <w:color w:val="000000"/>
                <w:kern w:val="0"/>
                <w:sz w:val="21"/>
                <w:szCs w:val="21"/>
                <w:lang w:eastAsia="zh-TW" w:bidi="ar-SA"/>
              </w:rPr>
              <w:t>定向飛靶</w:t>
            </w:r>
          </w:p>
        </w:tc>
        <w:tc>
          <w:tcPr>
            <w:tcW w:w="3077" w:type="dxa"/>
            <w:shd w:val="clear" w:color="auto" w:fill="auto"/>
            <w:vAlign w:val="center"/>
          </w:tcPr>
          <w:p w14:paraId="7F588AE9"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02D5F7A5" w14:textId="77777777" w:rsidR="00730E81" w:rsidRPr="006D2F51" w:rsidRDefault="00730E81" w:rsidP="00663C29">
            <w:pPr>
              <w:suppressAutoHyphens w:val="0"/>
              <w:autoSpaceDE w:val="0"/>
              <w:autoSpaceDN/>
              <w:textAlignment w:val="auto"/>
              <w:rPr>
                <w:rFonts w:ascii="標楷體" w:eastAsia="標楷體" w:hAnsi="標楷體" w:cs="Microsoft YaHei UI"/>
                <w:b/>
                <w:color w:val="000000"/>
                <w:kern w:val="0"/>
                <w:sz w:val="22"/>
                <w:szCs w:val="22"/>
                <w:lang w:eastAsia="zh-TW" w:bidi="ar-SA"/>
              </w:rPr>
            </w:pPr>
            <w:r w:rsidRPr="006D2F51">
              <w:rPr>
                <w:rFonts w:ascii="標楷體" w:eastAsia="標楷體" w:hAnsi="標楷體" w:cs="Microsoft YaHei UI" w:hint="eastAsia"/>
                <w:color w:val="000000"/>
                <w:spacing w:val="-15"/>
                <w:kern w:val="0"/>
                <w:sz w:val="22"/>
                <w:szCs w:val="22"/>
                <w:lang w:eastAsia="zh-TW" w:bidi="ar-SA"/>
              </w:rPr>
              <w:t>2</w:t>
            </w:r>
            <w:r w:rsidRPr="006D2F51">
              <w:rPr>
                <w:rFonts w:ascii="標楷體" w:eastAsia="標楷體" w:hAnsi="標楷體" w:cs="Microsoft YaHei UI"/>
                <w:color w:val="000000"/>
                <w:spacing w:val="-15"/>
                <w:kern w:val="0"/>
                <w:sz w:val="22"/>
                <w:szCs w:val="22"/>
                <w:lang w:eastAsia="zh-TW" w:bidi="ar-SA"/>
              </w:rPr>
              <w:t>022</w:t>
            </w:r>
            <w:r w:rsidRPr="006D2F51">
              <w:rPr>
                <w:rFonts w:ascii="標楷體" w:eastAsia="標楷體" w:hAnsi="標楷體" w:cs="Microsoft YaHei UI" w:hint="eastAsia"/>
                <w:color w:val="000000"/>
                <w:spacing w:val="-15"/>
                <w:kern w:val="0"/>
                <w:sz w:val="22"/>
                <w:szCs w:val="22"/>
                <w:lang w:eastAsia="zh-TW" w:bidi="ar-SA"/>
              </w:rPr>
              <w:t>杭州亞洲運動會代表隊選手。</w:t>
            </w:r>
          </w:p>
        </w:tc>
        <w:tc>
          <w:tcPr>
            <w:tcW w:w="395" w:type="dxa"/>
            <w:shd w:val="clear" w:color="auto" w:fill="auto"/>
            <w:vAlign w:val="center"/>
          </w:tcPr>
          <w:p w14:paraId="658A371A"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儲訓</w:t>
            </w:r>
          </w:p>
        </w:tc>
      </w:tr>
      <w:tr w:rsidR="00730E81" w:rsidRPr="006D2F51" w14:paraId="32F0C1CE" w14:textId="77777777" w:rsidTr="00663C29">
        <w:trPr>
          <w:trHeight w:val="935"/>
        </w:trPr>
        <w:tc>
          <w:tcPr>
            <w:tcW w:w="421" w:type="dxa"/>
            <w:shd w:val="clear" w:color="auto" w:fill="auto"/>
            <w:vAlign w:val="center"/>
          </w:tcPr>
          <w:p w14:paraId="3BE37176"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29</w:t>
            </w:r>
          </w:p>
        </w:tc>
        <w:tc>
          <w:tcPr>
            <w:tcW w:w="1134" w:type="dxa"/>
            <w:shd w:val="clear" w:color="auto" w:fill="auto"/>
            <w:vAlign w:val="center"/>
          </w:tcPr>
          <w:p w14:paraId="1F847DBC"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38D852D0"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黃維德</w:t>
            </w:r>
          </w:p>
        </w:tc>
        <w:tc>
          <w:tcPr>
            <w:tcW w:w="425" w:type="dxa"/>
            <w:shd w:val="clear" w:color="auto" w:fill="auto"/>
            <w:vAlign w:val="center"/>
          </w:tcPr>
          <w:p w14:paraId="5DEDD445"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07F54BB0"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2001</w:t>
            </w:r>
          </w:p>
        </w:tc>
        <w:tc>
          <w:tcPr>
            <w:tcW w:w="1665" w:type="dxa"/>
            <w:shd w:val="clear" w:color="auto" w:fill="auto"/>
            <w:vAlign w:val="center"/>
          </w:tcPr>
          <w:p w14:paraId="686552A3"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spacing w:val="-1"/>
                <w:kern w:val="0"/>
                <w:sz w:val="22"/>
                <w:szCs w:val="22"/>
                <w:lang w:eastAsia="zh-TW" w:bidi="ar-SA"/>
              </w:rPr>
              <w:t>無</w:t>
            </w:r>
          </w:p>
        </w:tc>
        <w:tc>
          <w:tcPr>
            <w:tcW w:w="1525" w:type="dxa"/>
            <w:shd w:val="clear" w:color="auto" w:fill="auto"/>
            <w:vAlign w:val="center"/>
          </w:tcPr>
          <w:p w14:paraId="12201DCB"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空氣手槍</w:t>
            </w:r>
          </w:p>
        </w:tc>
        <w:tc>
          <w:tcPr>
            <w:tcW w:w="3077" w:type="dxa"/>
            <w:shd w:val="clear" w:color="auto" w:fill="auto"/>
            <w:vAlign w:val="center"/>
          </w:tcPr>
          <w:p w14:paraId="7523C1C5"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77CD9847"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w:t>
            </w:r>
            <w:r w:rsidRPr="006D2F51">
              <w:rPr>
                <w:rFonts w:ascii="標楷體" w:eastAsia="標楷體" w:hAnsi="標楷體" w:cs="Times New Roman"/>
                <w:color w:val="000000"/>
                <w:spacing w:val="-15"/>
                <w:kern w:val="0"/>
                <w:sz w:val="22"/>
                <w:szCs w:val="22"/>
                <w:lang w:eastAsia="zh-TW" w:bidi="ar-SA"/>
              </w:rPr>
              <w:t>022</w:t>
            </w:r>
            <w:r w:rsidRPr="006D2F51">
              <w:rPr>
                <w:rFonts w:ascii="標楷體" w:eastAsia="標楷體" w:hAnsi="標楷體" w:cs="Times New Roman" w:hint="eastAsia"/>
                <w:color w:val="000000"/>
                <w:spacing w:val="-15"/>
                <w:kern w:val="0"/>
                <w:sz w:val="22"/>
                <w:szCs w:val="22"/>
                <w:lang w:eastAsia="zh-TW" w:bidi="ar-SA"/>
              </w:rPr>
              <w:t>杭州亞洲運動會代表隊選手。</w:t>
            </w:r>
          </w:p>
        </w:tc>
        <w:tc>
          <w:tcPr>
            <w:tcW w:w="395" w:type="dxa"/>
            <w:shd w:val="clear" w:color="auto" w:fill="auto"/>
            <w:vAlign w:val="center"/>
          </w:tcPr>
          <w:p w14:paraId="2557C36C"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儲訓</w:t>
            </w:r>
          </w:p>
        </w:tc>
      </w:tr>
      <w:tr w:rsidR="00730E81" w:rsidRPr="006D2F51" w14:paraId="7F8B0A9F" w14:textId="77777777" w:rsidTr="00663C29">
        <w:trPr>
          <w:trHeight w:val="935"/>
        </w:trPr>
        <w:tc>
          <w:tcPr>
            <w:tcW w:w="421" w:type="dxa"/>
            <w:shd w:val="clear" w:color="auto" w:fill="auto"/>
            <w:vAlign w:val="center"/>
          </w:tcPr>
          <w:p w14:paraId="5947BED2"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30</w:t>
            </w:r>
          </w:p>
        </w:tc>
        <w:tc>
          <w:tcPr>
            <w:tcW w:w="1134" w:type="dxa"/>
            <w:shd w:val="clear" w:color="auto" w:fill="auto"/>
            <w:vAlign w:val="center"/>
          </w:tcPr>
          <w:p w14:paraId="307066F7"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632AE20D"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新細明體" w:hint="eastAsia"/>
                <w:color w:val="000000"/>
                <w:kern w:val="0"/>
                <w:sz w:val="22"/>
                <w:szCs w:val="22"/>
                <w:lang w:eastAsia="zh-TW" w:bidi="ar-SA"/>
              </w:rPr>
              <w:t>林</w:t>
            </w:r>
            <w:proofErr w:type="gramStart"/>
            <w:r w:rsidRPr="006D2F51">
              <w:rPr>
                <w:rFonts w:ascii="標楷體" w:eastAsia="標楷體" w:hAnsi="標楷體" w:cs="新細明體" w:hint="eastAsia"/>
                <w:color w:val="000000"/>
                <w:kern w:val="0"/>
                <w:sz w:val="22"/>
                <w:szCs w:val="22"/>
                <w:lang w:eastAsia="zh-TW" w:bidi="ar-SA"/>
              </w:rPr>
              <w:t>暐</w:t>
            </w:r>
            <w:proofErr w:type="gramEnd"/>
            <w:r w:rsidRPr="006D2F51">
              <w:rPr>
                <w:rFonts w:ascii="標楷體" w:eastAsia="標楷體" w:hAnsi="標楷體" w:cs="新細明體" w:hint="eastAsia"/>
                <w:color w:val="000000"/>
                <w:kern w:val="0"/>
                <w:sz w:val="22"/>
                <w:szCs w:val="22"/>
                <w:lang w:eastAsia="zh-TW" w:bidi="ar-SA"/>
              </w:rPr>
              <w:t>傑</w:t>
            </w:r>
          </w:p>
        </w:tc>
        <w:tc>
          <w:tcPr>
            <w:tcW w:w="425" w:type="dxa"/>
            <w:shd w:val="clear" w:color="auto" w:fill="auto"/>
            <w:vAlign w:val="center"/>
          </w:tcPr>
          <w:p w14:paraId="7F2F0222"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4971C464"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1996</w:t>
            </w:r>
          </w:p>
        </w:tc>
        <w:tc>
          <w:tcPr>
            <w:tcW w:w="1665" w:type="dxa"/>
            <w:shd w:val="clear" w:color="auto" w:fill="auto"/>
            <w:vAlign w:val="center"/>
          </w:tcPr>
          <w:p w14:paraId="2C881BDA"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spacing w:val="-1"/>
                <w:kern w:val="0"/>
                <w:sz w:val="22"/>
                <w:szCs w:val="22"/>
                <w:lang w:eastAsia="zh-TW" w:bidi="ar-SA"/>
              </w:rPr>
              <w:t>無</w:t>
            </w:r>
          </w:p>
        </w:tc>
        <w:tc>
          <w:tcPr>
            <w:tcW w:w="1525" w:type="dxa"/>
            <w:shd w:val="clear" w:color="auto" w:fill="auto"/>
            <w:vAlign w:val="center"/>
          </w:tcPr>
          <w:p w14:paraId="7CA146C5"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空氣手槍</w:t>
            </w:r>
          </w:p>
        </w:tc>
        <w:tc>
          <w:tcPr>
            <w:tcW w:w="3077" w:type="dxa"/>
            <w:shd w:val="clear" w:color="auto" w:fill="auto"/>
            <w:vAlign w:val="center"/>
          </w:tcPr>
          <w:p w14:paraId="5224E5D5"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6C91F65E"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2021成都世大運代表隊選手。</w:t>
            </w:r>
          </w:p>
        </w:tc>
        <w:tc>
          <w:tcPr>
            <w:tcW w:w="395" w:type="dxa"/>
            <w:shd w:val="clear" w:color="auto" w:fill="auto"/>
            <w:vAlign w:val="center"/>
          </w:tcPr>
          <w:p w14:paraId="36A553C2"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儲訓</w:t>
            </w:r>
          </w:p>
        </w:tc>
      </w:tr>
      <w:tr w:rsidR="00730E81" w:rsidRPr="006D2F51" w14:paraId="23361644" w14:textId="77777777" w:rsidTr="00663C29">
        <w:trPr>
          <w:trHeight w:val="935"/>
        </w:trPr>
        <w:tc>
          <w:tcPr>
            <w:tcW w:w="421" w:type="dxa"/>
            <w:shd w:val="clear" w:color="auto" w:fill="auto"/>
            <w:vAlign w:val="center"/>
          </w:tcPr>
          <w:p w14:paraId="14236B1A"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31</w:t>
            </w:r>
          </w:p>
        </w:tc>
        <w:tc>
          <w:tcPr>
            <w:tcW w:w="1134" w:type="dxa"/>
            <w:shd w:val="clear" w:color="auto" w:fill="auto"/>
            <w:vAlign w:val="center"/>
          </w:tcPr>
          <w:p w14:paraId="2DD0894E"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34304C67"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proofErr w:type="gramStart"/>
            <w:r w:rsidRPr="006D2F51">
              <w:rPr>
                <w:rFonts w:ascii="標楷體" w:eastAsia="標楷體" w:hAnsi="標楷體" w:cs="新細明體" w:hint="eastAsia"/>
                <w:color w:val="000000"/>
                <w:kern w:val="0"/>
                <w:sz w:val="22"/>
                <w:szCs w:val="22"/>
                <w:lang w:eastAsia="zh-TW" w:bidi="ar-SA"/>
              </w:rPr>
              <w:t>林柔羽</w:t>
            </w:r>
            <w:proofErr w:type="gramEnd"/>
          </w:p>
        </w:tc>
        <w:tc>
          <w:tcPr>
            <w:tcW w:w="425" w:type="dxa"/>
            <w:shd w:val="clear" w:color="auto" w:fill="auto"/>
            <w:vAlign w:val="center"/>
          </w:tcPr>
          <w:p w14:paraId="3BEFE7CE"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女</w:t>
            </w:r>
          </w:p>
        </w:tc>
        <w:tc>
          <w:tcPr>
            <w:tcW w:w="921" w:type="dxa"/>
            <w:shd w:val="clear" w:color="auto" w:fill="auto"/>
            <w:vAlign w:val="center"/>
          </w:tcPr>
          <w:p w14:paraId="7D9CA23F"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2003</w:t>
            </w:r>
          </w:p>
        </w:tc>
        <w:tc>
          <w:tcPr>
            <w:tcW w:w="1665" w:type="dxa"/>
            <w:shd w:val="clear" w:color="auto" w:fill="auto"/>
            <w:vAlign w:val="center"/>
          </w:tcPr>
          <w:p w14:paraId="7D0957F9"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spacing w:val="-1"/>
                <w:kern w:val="0"/>
                <w:sz w:val="22"/>
                <w:szCs w:val="22"/>
                <w:lang w:eastAsia="zh-TW" w:bidi="ar-SA"/>
              </w:rPr>
              <w:t>國立臺灣</w:t>
            </w:r>
          </w:p>
          <w:p w14:paraId="6A80ECDB"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spacing w:val="-1"/>
                <w:kern w:val="0"/>
                <w:sz w:val="22"/>
                <w:szCs w:val="22"/>
                <w:lang w:eastAsia="zh-TW" w:bidi="ar-SA"/>
              </w:rPr>
              <w:t>師範大學</w:t>
            </w:r>
          </w:p>
        </w:tc>
        <w:tc>
          <w:tcPr>
            <w:tcW w:w="1525" w:type="dxa"/>
            <w:shd w:val="clear" w:color="auto" w:fill="auto"/>
            <w:vAlign w:val="center"/>
          </w:tcPr>
          <w:p w14:paraId="6F0B8212"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空氣手槍</w:t>
            </w:r>
          </w:p>
        </w:tc>
        <w:tc>
          <w:tcPr>
            <w:tcW w:w="3077" w:type="dxa"/>
            <w:shd w:val="clear" w:color="auto" w:fill="auto"/>
            <w:vAlign w:val="center"/>
          </w:tcPr>
          <w:p w14:paraId="2789D7B0"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6E244B2F"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2021成都世大運代表隊選手。</w:t>
            </w:r>
          </w:p>
        </w:tc>
        <w:tc>
          <w:tcPr>
            <w:tcW w:w="395" w:type="dxa"/>
            <w:shd w:val="clear" w:color="auto" w:fill="auto"/>
            <w:vAlign w:val="center"/>
          </w:tcPr>
          <w:p w14:paraId="01653886"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儲訓</w:t>
            </w:r>
          </w:p>
        </w:tc>
      </w:tr>
      <w:tr w:rsidR="00730E81" w:rsidRPr="006D2F51" w14:paraId="0A61C722" w14:textId="77777777" w:rsidTr="00663C29">
        <w:trPr>
          <w:trHeight w:val="935"/>
        </w:trPr>
        <w:tc>
          <w:tcPr>
            <w:tcW w:w="421" w:type="dxa"/>
            <w:shd w:val="clear" w:color="auto" w:fill="auto"/>
            <w:vAlign w:val="center"/>
          </w:tcPr>
          <w:p w14:paraId="6D010146"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32</w:t>
            </w:r>
          </w:p>
        </w:tc>
        <w:tc>
          <w:tcPr>
            <w:tcW w:w="1134" w:type="dxa"/>
            <w:shd w:val="clear" w:color="auto" w:fill="auto"/>
            <w:vAlign w:val="center"/>
          </w:tcPr>
          <w:p w14:paraId="5A9AC636" w14:textId="77777777" w:rsidR="00730E81" w:rsidRPr="006D2F51" w:rsidRDefault="00730E81" w:rsidP="00663C29">
            <w:pPr>
              <w:suppressAutoHyphens w:val="0"/>
              <w:autoSpaceDE w:val="0"/>
              <w:autoSpaceDN/>
              <w:ind w:right="105"/>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選手</w:t>
            </w:r>
          </w:p>
        </w:tc>
        <w:tc>
          <w:tcPr>
            <w:tcW w:w="1134" w:type="dxa"/>
            <w:shd w:val="clear" w:color="auto" w:fill="auto"/>
            <w:vAlign w:val="center"/>
          </w:tcPr>
          <w:p w14:paraId="7EB2FDE0" w14:textId="77777777" w:rsidR="00730E81" w:rsidRPr="006D2F51" w:rsidRDefault="00730E81" w:rsidP="00663C29">
            <w:pPr>
              <w:suppressAutoHyphens w:val="0"/>
              <w:autoSpaceDE w:val="0"/>
              <w:autoSpaceDN/>
              <w:ind w:right="109"/>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宋佳彥</w:t>
            </w:r>
          </w:p>
        </w:tc>
        <w:tc>
          <w:tcPr>
            <w:tcW w:w="425" w:type="dxa"/>
            <w:shd w:val="clear" w:color="auto" w:fill="auto"/>
            <w:vAlign w:val="center"/>
          </w:tcPr>
          <w:p w14:paraId="33C268AC" w14:textId="77777777" w:rsidR="00730E81" w:rsidRPr="006D2F51" w:rsidRDefault="00730E81" w:rsidP="00663C29">
            <w:pPr>
              <w:suppressAutoHyphens w:val="0"/>
              <w:autoSpaceDE w:val="0"/>
              <w:autoSpaceDN/>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男</w:t>
            </w:r>
          </w:p>
        </w:tc>
        <w:tc>
          <w:tcPr>
            <w:tcW w:w="921" w:type="dxa"/>
            <w:shd w:val="clear" w:color="auto" w:fill="auto"/>
            <w:vAlign w:val="center"/>
          </w:tcPr>
          <w:p w14:paraId="44365059" w14:textId="77777777" w:rsidR="00730E81" w:rsidRPr="006D2F51" w:rsidRDefault="00730E81" w:rsidP="00663C29">
            <w:pPr>
              <w:suppressAutoHyphens w:val="0"/>
              <w:autoSpaceDE w:val="0"/>
              <w:autoSpaceDN/>
              <w:ind w:right="238"/>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 xml:space="preserve"> 2004</w:t>
            </w:r>
          </w:p>
        </w:tc>
        <w:tc>
          <w:tcPr>
            <w:tcW w:w="1665" w:type="dxa"/>
            <w:shd w:val="clear" w:color="auto" w:fill="auto"/>
            <w:vAlign w:val="center"/>
          </w:tcPr>
          <w:p w14:paraId="72B53335" w14:textId="77777777" w:rsidR="00730E81" w:rsidRPr="006D2F51" w:rsidRDefault="00730E81" w:rsidP="00663C29">
            <w:pPr>
              <w:suppressAutoHyphens w:val="0"/>
              <w:autoSpaceDE w:val="0"/>
              <w:autoSpaceDN/>
              <w:spacing w:line="242" w:lineRule="auto"/>
              <w:ind w:right="207"/>
              <w:jc w:val="center"/>
              <w:textAlignment w:val="auto"/>
              <w:rPr>
                <w:rFonts w:ascii="標楷體" w:eastAsia="標楷體" w:hAnsi="標楷體" w:cs="Microsoft YaHei UI"/>
                <w:color w:val="000000"/>
                <w:spacing w:val="-1"/>
                <w:kern w:val="0"/>
                <w:sz w:val="22"/>
                <w:szCs w:val="22"/>
                <w:lang w:eastAsia="zh-TW" w:bidi="ar-SA"/>
              </w:rPr>
            </w:pPr>
            <w:r w:rsidRPr="006D2F51">
              <w:rPr>
                <w:rFonts w:ascii="標楷體" w:eastAsia="標楷體" w:hAnsi="標楷體" w:cs="Microsoft YaHei UI" w:hint="eastAsia"/>
                <w:color w:val="000000"/>
                <w:kern w:val="0"/>
                <w:sz w:val="22"/>
                <w:szCs w:val="22"/>
                <w:lang w:eastAsia="zh-TW" w:bidi="ar-SA"/>
              </w:rPr>
              <w:t>臺北市立大學</w:t>
            </w:r>
          </w:p>
        </w:tc>
        <w:tc>
          <w:tcPr>
            <w:tcW w:w="1525" w:type="dxa"/>
            <w:shd w:val="clear" w:color="auto" w:fill="auto"/>
            <w:vAlign w:val="center"/>
          </w:tcPr>
          <w:p w14:paraId="2C7A6008" w14:textId="77777777" w:rsidR="00730E81" w:rsidRPr="006D2F51" w:rsidRDefault="00730E81" w:rsidP="00663C29">
            <w:pPr>
              <w:suppressAutoHyphens w:val="0"/>
              <w:autoSpaceDE w:val="0"/>
              <w:autoSpaceDN/>
              <w:spacing w:line="295" w:lineRule="exact"/>
              <w:jc w:val="center"/>
              <w:textAlignment w:val="auto"/>
              <w:rPr>
                <w:rFonts w:ascii="標楷體" w:eastAsia="標楷體" w:hAnsi="標楷體" w:cs="Microsoft YaHei UI"/>
                <w:color w:val="000000"/>
                <w:kern w:val="0"/>
                <w:sz w:val="21"/>
                <w:szCs w:val="21"/>
                <w:lang w:eastAsia="zh-TW" w:bidi="ar-SA"/>
              </w:rPr>
            </w:pPr>
            <w:r w:rsidRPr="006D2F51">
              <w:rPr>
                <w:rFonts w:ascii="標楷體" w:eastAsia="標楷體" w:hAnsi="標楷體" w:cs="Microsoft YaHei UI" w:hint="eastAsia"/>
                <w:color w:val="000000"/>
                <w:kern w:val="0"/>
                <w:sz w:val="21"/>
                <w:szCs w:val="21"/>
                <w:lang w:eastAsia="zh-TW" w:bidi="ar-SA"/>
              </w:rPr>
              <w:t>空氣步槍</w:t>
            </w:r>
          </w:p>
        </w:tc>
        <w:tc>
          <w:tcPr>
            <w:tcW w:w="3077" w:type="dxa"/>
            <w:shd w:val="clear" w:color="auto" w:fill="auto"/>
            <w:vAlign w:val="center"/>
          </w:tcPr>
          <w:p w14:paraId="6DC2DC69"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6"/>
                <w:kern w:val="0"/>
                <w:sz w:val="22"/>
                <w:szCs w:val="22"/>
                <w:lang w:eastAsia="zh-TW" w:bidi="ar-SA"/>
              </w:rPr>
            </w:pPr>
            <w:r w:rsidRPr="006D2F51">
              <w:rPr>
                <w:rFonts w:ascii="標楷體" w:eastAsia="標楷體" w:hAnsi="標楷體" w:cs="Times New Roman" w:hint="eastAsia"/>
                <w:color w:val="000000"/>
                <w:spacing w:val="-6"/>
                <w:kern w:val="0"/>
                <w:sz w:val="22"/>
                <w:szCs w:val="22"/>
                <w:lang w:eastAsia="zh-TW" w:bidi="ar-SA"/>
              </w:rPr>
              <w:t>■</w:t>
            </w:r>
            <w:r w:rsidRPr="006D2F51">
              <w:rPr>
                <w:rFonts w:ascii="標楷體" w:eastAsia="標楷體" w:hAnsi="標楷體" w:cs="Times New Roman"/>
                <w:color w:val="000000"/>
                <w:spacing w:val="-6"/>
                <w:kern w:val="0"/>
                <w:sz w:val="22"/>
                <w:szCs w:val="22"/>
                <w:lang w:eastAsia="zh-TW" w:bidi="ar-SA"/>
              </w:rPr>
              <w:t>符合奧</w:t>
            </w:r>
            <w:r w:rsidRPr="006D2F51">
              <w:rPr>
                <w:rFonts w:ascii="標楷體" w:eastAsia="標楷體" w:hAnsi="標楷體" w:cs="Times New Roman" w:hint="eastAsia"/>
                <w:color w:val="000000"/>
                <w:spacing w:val="-6"/>
                <w:kern w:val="0"/>
                <w:sz w:val="22"/>
                <w:szCs w:val="22"/>
                <w:lang w:eastAsia="zh-TW" w:bidi="ar-SA"/>
              </w:rPr>
              <w:t>培儲</w:t>
            </w:r>
            <w:r w:rsidRPr="006D2F51">
              <w:rPr>
                <w:rFonts w:ascii="標楷體" w:eastAsia="標楷體" w:hAnsi="標楷體" w:cs="Times New Roman"/>
                <w:color w:val="000000"/>
                <w:spacing w:val="-6"/>
                <w:kern w:val="0"/>
                <w:sz w:val="22"/>
                <w:szCs w:val="22"/>
                <w:lang w:eastAsia="zh-TW" w:bidi="ar-SA"/>
              </w:rPr>
              <w:t>訓標準：</w:t>
            </w:r>
          </w:p>
          <w:p w14:paraId="678E8940" w14:textId="77777777" w:rsidR="00730E81" w:rsidRPr="006D2F51" w:rsidRDefault="00730E81" w:rsidP="00663C29">
            <w:pPr>
              <w:tabs>
                <w:tab w:val="left" w:pos="1276"/>
                <w:tab w:val="left" w:pos="1418"/>
                <w:tab w:val="left" w:pos="1701"/>
                <w:tab w:val="left" w:pos="1985"/>
              </w:tabs>
              <w:suppressAutoHyphens w:val="0"/>
              <w:autoSpaceDE w:val="0"/>
              <w:autoSpaceDN/>
              <w:spacing w:line="280" w:lineRule="exact"/>
              <w:textAlignment w:val="auto"/>
              <w:rPr>
                <w:rFonts w:ascii="標楷體" w:eastAsia="標楷體" w:hAnsi="標楷體" w:cs="Times New Roman"/>
                <w:color w:val="000000"/>
                <w:spacing w:val="-15"/>
                <w:kern w:val="0"/>
                <w:sz w:val="22"/>
                <w:szCs w:val="22"/>
                <w:lang w:eastAsia="zh-TW" w:bidi="ar-SA"/>
              </w:rPr>
            </w:pPr>
            <w:r w:rsidRPr="006D2F51">
              <w:rPr>
                <w:rFonts w:ascii="標楷體" w:eastAsia="標楷體" w:hAnsi="標楷體" w:cs="Times New Roman" w:hint="eastAsia"/>
                <w:color w:val="000000"/>
                <w:spacing w:val="-15"/>
                <w:kern w:val="0"/>
                <w:sz w:val="22"/>
                <w:szCs w:val="22"/>
                <w:lang w:eastAsia="zh-TW" w:bidi="ar-SA"/>
              </w:rPr>
              <w:t>2</w:t>
            </w:r>
            <w:r w:rsidRPr="006D2F51">
              <w:rPr>
                <w:rFonts w:ascii="標楷體" w:eastAsia="標楷體" w:hAnsi="標楷體" w:cs="Times New Roman"/>
                <w:color w:val="000000"/>
                <w:spacing w:val="-15"/>
                <w:kern w:val="0"/>
                <w:sz w:val="22"/>
                <w:szCs w:val="22"/>
                <w:lang w:eastAsia="zh-TW" w:bidi="ar-SA"/>
              </w:rPr>
              <w:t>022</w:t>
            </w:r>
            <w:r w:rsidRPr="006D2F51">
              <w:rPr>
                <w:rFonts w:ascii="標楷體" w:eastAsia="標楷體" w:hAnsi="標楷體" w:cs="Times New Roman" w:hint="eastAsia"/>
                <w:color w:val="000000"/>
                <w:spacing w:val="-15"/>
                <w:kern w:val="0"/>
                <w:sz w:val="22"/>
                <w:szCs w:val="22"/>
                <w:lang w:eastAsia="zh-TW" w:bidi="ar-SA"/>
              </w:rPr>
              <w:t>杭州亞洲運動會代表隊選手。</w:t>
            </w:r>
          </w:p>
        </w:tc>
        <w:tc>
          <w:tcPr>
            <w:tcW w:w="395" w:type="dxa"/>
            <w:shd w:val="clear" w:color="auto" w:fill="auto"/>
            <w:vAlign w:val="center"/>
          </w:tcPr>
          <w:p w14:paraId="623445AC" w14:textId="77777777" w:rsidR="00730E81" w:rsidRPr="006D2F51" w:rsidRDefault="00730E81" w:rsidP="00663C29">
            <w:pPr>
              <w:suppressAutoHyphens w:val="0"/>
              <w:autoSpaceDE w:val="0"/>
              <w:autoSpaceDN/>
              <w:spacing w:line="242" w:lineRule="auto"/>
              <w:ind w:right="31"/>
              <w:jc w:val="center"/>
              <w:textAlignment w:val="auto"/>
              <w:rPr>
                <w:rFonts w:ascii="標楷體" w:eastAsia="標楷體" w:hAnsi="標楷體" w:cs="Microsoft YaHei UI"/>
                <w:color w:val="000000"/>
                <w:kern w:val="0"/>
                <w:sz w:val="22"/>
                <w:szCs w:val="22"/>
                <w:lang w:eastAsia="zh-TW" w:bidi="ar-SA"/>
              </w:rPr>
            </w:pPr>
            <w:r w:rsidRPr="006D2F51">
              <w:rPr>
                <w:rFonts w:ascii="標楷體" w:eastAsia="標楷體" w:hAnsi="標楷體" w:cs="Microsoft YaHei UI"/>
                <w:color w:val="000000"/>
                <w:kern w:val="0"/>
                <w:sz w:val="22"/>
                <w:szCs w:val="22"/>
                <w:lang w:eastAsia="zh-TW" w:bidi="ar-SA"/>
              </w:rPr>
              <w:t>儲訓</w:t>
            </w:r>
          </w:p>
        </w:tc>
      </w:tr>
    </w:tbl>
    <w:p w14:paraId="64210930" w14:textId="77777777" w:rsidR="00730E81" w:rsidRPr="006D2F51" w:rsidRDefault="00730E81" w:rsidP="00730E81">
      <w:pPr>
        <w:suppressAutoHyphens w:val="0"/>
        <w:autoSpaceDN/>
        <w:textAlignment w:val="auto"/>
        <w:rPr>
          <w:rFonts w:ascii="標楷體" w:eastAsia="標楷體" w:hAnsi="標楷體" w:cs="Times New Roman"/>
          <w:kern w:val="2"/>
          <w:sz w:val="36"/>
          <w:szCs w:val="36"/>
          <w:lang w:eastAsia="zh-TW" w:bidi="ar-SA"/>
        </w:rPr>
      </w:pPr>
    </w:p>
    <w:p w14:paraId="626A6C39" w14:textId="77777777" w:rsidR="00730E81" w:rsidRPr="006D2F51" w:rsidRDefault="00730E81" w:rsidP="00730E81">
      <w:pPr>
        <w:suppressAutoHyphens w:val="0"/>
        <w:autoSpaceDN/>
        <w:textAlignment w:val="auto"/>
        <w:rPr>
          <w:rFonts w:ascii="標楷體" w:eastAsia="標楷體" w:hAnsi="標楷體" w:cs="Times New Roman"/>
          <w:kern w:val="2"/>
          <w:lang w:eastAsia="zh-TW" w:bidi="ar-SA"/>
        </w:rPr>
      </w:pPr>
    </w:p>
    <w:p w14:paraId="27C6B53A" w14:textId="77777777" w:rsidR="00730E81" w:rsidRPr="006D2F51" w:rsidRDefault="00730E81" w:rsidP="00730E81">
      <w:pPr>
        <w:rPr>
          <w:rFonts w:hint="eastAsia"/>
        </w:rPr>
      </w:pPr>
    </w:p>
    <w:p w14:paraId="4AA9C5E4" w14:textId="77777777" w:rsidR="006055D4" w:rsidRDefault="006055D4"/>
    <w:sectPr w:rsidR="006055D4" w:rsidSect="00B46357">
      <w:footerReference w:type="default" r:id="rId7"/>
      <w:pgSz w:w="11906" w:h="16838"/>
      <w:pgMar w:top="1134" w:right="1134" w:bottom="1134" w:left="1134" w:header="720"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Noto Sans Devanagari UI">
    <w:altName w:val="Times New Roman"/>
    <w:charset w:val="00"/>
    <w:family w:val="swiss"/>
    <w:pitch w:val="variable"/>
    <w:sig w:usb0="80008023" w:usb1="00002046" w:usb2="00000000" w:usb3="00000000" w:csb0="00000001" w:csb1="00000000"/>
  </w:font>
  <w:font w:name="新細明體, PMingLiU">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BiauKai">
    <w:charset w:val="88"/>
    <w:family w:val="script"/>
    <w:pitch w:val="fixed"/>
    <w:sig w:usb0="F1002BFF" w:usb1="29DFFFFF" w:usb2="00000037" w:usb3="00000000" w:csb0="001000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364C" w14:textId="77777777" w:rsidR="00730E81" w:rsidRDefault="00730E81">
    <w:pPr>
      <w:pStyle w:val="a5"/>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88CB" w14:textId="77777777" w:rsidR="00730E81" w:rsidRPr="005837B5" w:rsidRDefault="00730E81" w:rsidP="005837B5">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48D7" w14:textId="77777777" w:rsidR="00730E81" w:rsidRDefault="00730E81">
    <w:pPr>
      <w:pStyle w:val="a5"/>
      <w:spacing w:line="14" w:lineRule="auto"/>
      <w:rPr>
        <w:rFonts w:hint="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C17"/>
    <w:multiLevelType w:val="hybridMultilevel"/>
    <w:tmpl w:val="FF4EFD52"/>
    <w:lvl w:ilvl="0" w:tplc="04090011">
      <w:start w:val="1"/>
      <w:numFmt w:val="upperLetter"/>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 w15:restartNumberingAfterBreak="0">
    <w:nsid w:val="1DB841A6"/>
    <w:multiLevelType w:val="hybridMultilevel"/>
    <w:tmpl w:val="9668AC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A62AE5"/>
    <w:multiLevelType w:val="hybridMultilevel"/>
    <w:tmpl w:val="8F3EB4C4"/>
    <w:styleLink w:val="WWNum211"/>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32924470"/>
    <w:multiLevelType w:val="hybridMultilevel"/>
    <w:tmpl w:val="9F96C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2A7425"/>
    <w:multiLevelType w:val="hybridMultilevel"/>
    <w:tmpl w:val="DDC204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671A3B"/>
    <w:multiLevelType w:val="hybridMultilevel"/>
    <w:tmpl w:val="C3B20C72"/>
    <w:lvl w:ilvl="0" w:tplc="4596EB9E">
      <w:start w:val="1"/>
      <w:numFmt w:val="lowerLetter"/>
      <w:lvlText w:val="(%1)"/>
      <w:lvlJc w:val="left"/>
      <w:pPr>
        <w:ind w:left="1854" w:hanging="720"/>
      </w:pPr>
      <w:rPr>
        <w:rFonts w:eastAsia="標楷體" w:hint="default"/>
      </w:rPr>
    </w:lvl>
    <w:lvl w:ilvl="1" w:tplc="04090019">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6" w15:restartNumberingAfterBreak="0">
    <w:nsid w:val="43944288"/>
    <w:multiLevelType w:val="hybridMultilevel"/>
    <w:tmpl w:val="552A8696"/>
    <w:lvl w:ilvl="0" w:tplc="04090011">
      <w:start w:val="1"/>
      <w:numFmt w:val="upperLetter"/>
      <w:lvlText w:val="%1."/>
      <w:lvlJc w:val="left"/>
      <w:pPr>
        <w:ind w:left="1760" w:hanging="480"/>
      </w:p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7" w15:restartNumberingAfterBreak="0">
    <w:nsid w:val="5370442D"/>
    <w:multiLevelType w:val="hybridMultilevel"/>
    <w:tmpl w:val="F4F4BAD8"/>
    <w:lvl w:ilvl="0" w:tplc="EA683F32">
      <w:start w:val="1"/>
      <w:numFmt w:val="lowerLetter"/>
      <w:lvlText w:val="(%1)"/>
      <w:lvlJc w:val="left"/>
      <w:pPr>
        <w:ind w:left="3327" w:hanging="720"/>
      </w:pPr>
      <w:rPr>
        <w:rFonts w:hint="default"/>
      </w:rPr>
    </w:lvl>
    <w:lvl w:ilvl="1" w:tplc="04090019" w:tentative="1">
      <w:start w:val="1"/>
      <w:numFmt w:val="ideographTraditional"/>
      <w:lvlText w:val="%2、"/>
      <w:lvlJc w:val="left"/>
      <w:pPr>
        <w:ind w:left="3567" w:hanging="480"/>
      </w:pPr>
    </w:lvl>
    <w:lvl w:ilvl="2" w:tplc="0409001B" w:tentative="1">
      <w:start w:val="1"/>
      <w:numFmt w:val="lowerRoman"/>
      <w:lvlText w:val="%3."/>
      <w:lvlJc w:val="right"/>
      <w:pPr>
        <w:ind w:left="4047" w:hanging="480"/>
      </w:pPr>
    </w:lvl>
    <w:lvl w:ilvl="3" w:tplc="0409000F" w:tentative="1">
      <w:start w:val="1"/>
      <w:numFmt w:val="decimal"/>
      <w:lvlText w:val="%4."/>
      <w:lvlJc w:val="left"/>
      <w:pPr>
        <w:ind w:left="4527" w:hanging="480"/>
      </w:pPr>
    </w:lvl>
    <w:lvl w:ilvl="4" w:tplc="04090019" w:tentative="1">
      <w:start w:val="1"/>
      <w:numFmt w:val="ideographTraditional"/>
      <w:lvlText w:val="%5、"/>
      <w:lvlJc w:val="left"/>
      <w:pPr>
        <w:ind w:left="5007" w:hanging="480"/>
      </w:pPr>
    </w:lvl>
    <w:lvl w:ilvl="5" w:tplc="0409001B" w:tentative="1">
      <w:start w:val="1"/>
      <w:numFmt w:val="lowerRoman"/>
      <w:lvlText w:val="%6."/>
      <w:lvlJc w:val="right"/>
      <w:pPr>
        <w:ind w:left="5487" w:hanging="480"/>
      </w:pPr>
    </w:lvl>
    <w:lvl w:ilvl="6" w:tplc="0409000F" w:tentative="1">
      <w:start w:val="1"/>
      <w:numFmt w:val="decimal"/>
      <w:lvlText w:val="%7."/>
      <w:lvlJc w:val="left"/>
      <w:pPr>
        <w:ind w:left="5967" w:hanging="480"/>
      </w:pPr>
    </w:lvl>
    <w:lvl w:ilvl="7" w:tplc="04090019" w:tentative="1">
      <w:start w:val="1"/>
      <w:numFmt w:val="ideographTraditional"/>
      <w:lvlText w:val="%8、"/>
      <w:lvlJc w:val="left"/>
      <w:pPr>
        <w:ind w:left="6447" w:hanging="480"/>
      </w:pPr>
    </w:lvl>
    <w:lvl w:ilvl="8" w:tplc="0409001B" w:tentative="1">
      <w:start w:val="1"/>
      <w:numFmt w:val="lowerRoman"/>
      <w:lvlText w:val="%9."/>
      <w:lvlJc w:val="right"/>
      <w:pPr>
        <w:ind w:left="6927" w:hanging="480"/>
      </w:pPr>
    </w:lvl>
  </w:abstractNum>
  <w:abstractNum w:abstractNumId="8" w15:restartNumberingAfterBreak="0">
    <w:nsid w:val="577A3B6F"/>
    <w:multiLevelType w:val="hybridMultilevel"/>
    <w:tmpl w:val="838E8048"/>
    <w:lvl w:ilvl="0" w:tplc="239C986E">
      <w:start w:val="1"/>
      <w:numFmt w:val="decimal"/>
      <w:lvlText w:val="（%1）"/>
      <w:lvlJc w:val="left"/>
      <w:pPr>
        <w:ind w:left="2632" w:hanging="704"/>
      </w:pPr>
      <w:rPr>
        <w:rFonts w:ascii="標楷體" w:eastAsia="標楷體" w:hAnsi="標楷體" w:cs="SimSun" w:hint="default"/>
        <w:spacing w:val="-2"/>
        <w:w w:val="100"/>
        <w:sz w:val="26"/>
        <w:szCs w:val="26"/>
        <w:lang w:val="en-US" w:eastAsia="zh-TW" w:bidi="ar-SA"/>
      </w:rPr>
    </w:lvl>
    <w:lvl w:ilvl="1" w:tplc="3B3CC60E">
      <w:numFmt w:val="bullet"/>
      <w:lvlText w:val="•"/>
      <w:lvlJc w:val="left"/>
      <w:pPr>
        <w:ind w:left="3442" w:hanging="704"/>
      </w:pPr>
      <w:rPr>
        <w:rFonts w:hint="default"/>
        <w:lang w:val="en-US" w:eastAsia="zh-TW" w:bidi="ar-SA"/>
      </w:rPr>
    </w:lvl>
    <w:lvl w:ilvl="2" w:tplc="A8F4185C">
      <w:numFmt w:val="bullet"/>
      <w:lvlText w:val="•"/>
      <w:lvlJc w:val="left"/>
      <w:pPr>
        <w:ind w:left="4245" w:hanging="704"/>
      </w:pPr>
      <w:rPr>
        <w:rFonts w:hint="default"/>
        <w:lang w:val="en-US" w:eastAsia="zh-TW" w:bidi="ar-SA"/>
      </w:rPr>
    </w:lvl>
    <w:lvl w:ilvl="3" w:tplc="0096D074">
      <w:numFmt w:val="bullet"/>
      <w:lvlText w:val="•"/>
      <w:lvlJc w:val="left"/>
      <w:pPr>
        <w:ind w:left="5047" w:hanging="704"/>
      </w:pPr>
      <w:rPr>
        <w:rFonts w:hint="default"/>
        <w:lang w:val="en-US" w:eastAsia="zh-TW" w:bidi="ar-SA"/>
      </w:rPr>
    </w:lvl>
    <w:lvl w:ilvl="4" w:tplc="9C4EC3C4">
      <w:numFmt w:val="bullet"/>
      <w:lvlText w:val="•"/>
      <w:lvlJc w:val="left"/>
      <w:pPr>
        <w:ind w:left="5850" w:hanging="704"/>
      </w:pPr>
      <w:rPr>
        <w:rFonts w:hint="default"/>
        <w:lang w:val="en-US" w:eastAsia="zh-TW" w:bidi="ar-SA"/>
      </w:rPr>
    </w:lvl>
    <w:lvl w:ilvl="5" w:tplc="BCB27180">
      <w:numFmt w:val="bullet"/>
      <w:lvlText w:val="•"/>
      <w:lvlJc w:val="left"/>
      <w:pPr>
        <w:ind w:left="6653" w:hanging="704"/>
      </w:pPr>
      <w:rPr>
        <w:rFonts w:hint="default"/>
        <w:lang w:val="en-US" w:eastAsia="zh-TW" w:bidi="ar-SA"/>
      </w:rPr>
    </w:lvl>
    <w:lvl w:ilvl="6" w:tplc="D116F652">
      <w:numFmt w:val="bullet"/>
      <w:lvlText w:val="•"/>
      <w:lvlJc w:val="left"/>
      <w:pPr>
        <w:ind w:left="7455" w:hanging="704"/>
      </w:pPr>
      <w:rPr>
        <w:rFonts w:hint="default"/>
        <w:lang w:val="en-US" w:eastAsia="zh-TW" w:bidi="ar-SA"/>
      </w:rPr>
    </w:lvl>
    <w:lvl w:ilvl="7" w:tplc="6A5CB738">
      <w:numFmt w:val="bullet"/>
      <w:lvlText w:val="•"/>
      <w:lvlJc w:val="left"/>
      <w:pPr>
        <w:ind w:left="8258" w:hanging="704"/>
      </w:pPr>
      <w:rPr>
        <w:rFonts w:hint="default"/>
        <w:lang w:val="en-US" w:eastAsia="zh-TW" w:bidi="ar-SA"/>
      </w:rPr>
    </w:lvl>
    <w:lvl w:ilvl="8" w:tplc="6C7E9810">
      <w:numFmt w:val="bullet"/>
      <w:lvlText w:val="•"/>
      <w:lvlJc w:val="left"/>
      <w:pPr>
        <w:ind w:left="9061" w:hanging="704"/>
      </w:pPr>
      <w:rPr>
        <w:rFonts w:hint="default"/>
        <w:lang w:val="en-US" w:eastAsia="zh-TW" w:bidi="ar-SA"/>
      </w:rPr>
    </w:lvl>
  </w:abstractNum>
  <w:abstractNum w:abstractNumId="9" w15:restartNumberingAfterBreak="0">
    <w:nsid w:val="6E2B37C2"/>
    <w:multiLevelType w:val="hybridMultilevel"/>
    <w:tmpl w:val="105857DE"/>
    <w:lvl w:ilvl="0" w:tplc="239C986E">
      <w:start w:val="1"/>
      <w:numFmt w:val="decimal"/>
      <w:lvlText w:val="（%1）"/>
      <w:lvlJc w:val="left"/>
      <w:pPr>
        <w:ind w:left="2632" w:hanging="704"/>
      </w:pPr>
      <w:rPr>
        <w:rFonts w:ascii="標楷體" w:eastAsia="標楷體" w:hAnsi="標楷體" w:cs="SimSun" w:hint="default"/>
        <w:spacing w:val="-2"/>
        <w:w w:val="100"/>
        <w:sz w:val="26"/>
        <w:szCs w:val="26"/>
        <w:lang w:val="en-US" w:eastAsia="zh-TW" w:bidi="ar-SA"/>
      </w:rPr>
    </w:lvl>
    <w:lvl w:ilvl="1" w:tplc="3B3CC60E">
      <w:numFmt w:val="bullet"/>
      <w:lvlText w:val="•"/>
      <w:lvlJc w:val="left"/>
      <w:pPr>
        <w:ind w:left="3442" w:hanging="704"/>
      </w:pPr>
      <w:rPr>
        <w:rFonts w:hint="default"/>
        <w:lang w:val="en-US" w:eastAsia="zh-TW" w:bidi="ar-SA"/>
      </w:rPr>
    </w:lvl>
    <w:lvl w:ilvl="2" w:tplc="A8F4185C">
      <w:numFmt w:val="bullet"/>
      <w:lvlText w:val="•"/>
      <w:lvlJc w:val="left"/>
      <w:pPr>
        <w:ind w:left="4245" w:hanging="704"/>
      </w:pPr>
      <w:rPr>
        <w:rFonts w:hint="default"/>
        <w:lang w:val="en-US" w:eastAsia="zh-TW" w:bidi="ar-SA"/>
      </w:rPr>
    </w:lvl>
    <w:lvl w:ilvl="3" w:tplc="0096D074">
      <w:numFmt w:val="bullet"/>
      <w:lvlText w:val="•"/>
      <w:lvlJc w:val="left"/>
      <w:pPr>
        <w:ind w:left="5047" w:hanging="704"/>
      </w:pPr>
      <w:rPr>
        <w:rFonts w:hint="default"/>
        <w:lang w:val="en-US" w:eastAsia="zh-TW" w:bidi="ar-SA"/>
      </w:rPr>
    </w:lvl>
    <w:lvl w:ilvl="4" w:tplc="9C4EC3C4">
      <w:numFmt w:val="bullet"/>
      <w:lvlText w:val="•"/>
      <w:lvlJc w:val="left"/>
      <w:pPr>
        <w:ind w:left="5850" w:hanging="704"/>
      </w:pPr>
      <w:rPr>
        <w:rFonts w:hint="default"/>
        <w:lang w:val="en-US" w:eastAsia="zh-TW" w:bidi="ar-SA"/>
      </w:rPr>
    </w:lvl>
    <w:lvl w:ilvl="5" w:tplc="BCB27180">
      <w:numFmt w:val="bullet"/>
      <w:lvlText w:val="•"/>
      <w:lvlJc w:val="left"/>
      <w:pPr>
        <w:ind w:left="6653" w:hanging="704"/>
      </w:pPr>
      <w:rPr>
        <w:rFonts w:hint="default"/>
        <w:lang w:val="en-US" w:eastAsia="zh-TW" w:bidi="ar-SA"/>
      </w:rPr>
    </w:lvl>
    <w:lvl w:ilvl="6" w:tplc="D116F652">
      <w:numFmt w:val="bullet"/>
      <w:lvlText w:val="•"/>
      <w:lvlJc w:val="left"/>
      <w:pPr>
        <w:ind w:left="7455" w:hanging="704"/>
      </w:pPr>
      <w:rPr>
        <w:rFonts w:hint="default"/>
        <w:lang w:val="en-US" w:eastAsia="zh-TW" w:bidi="ar-SA"/>
      </w:rPr>
    </w:lvl>
    <w:lvl w:ilvl="7" w:tplc="6A5CB738">
      <w:numFmt w:val="bullet"/>
      <w:lvlText w:val="•"/>
      <w:lvlJc w:val="left"/>
      <w:pPr>
        <w:ind w:left="8258" w:hanging="704"/>
      </w:pPr>
      <w:rPr>
        <w:rFonts w:hint="default"/>
        <w:lang w:val="en-US" w:eastAsia="zh-TW" w:bidi="ar-SA"/>
      </w:rPr>
    </w:lvl>
    <w:lvl w:ilvl="8" w:tplc="6C7E9810">
      <w:numFmt w:val="bullet"/>
      <w:lvlText w:val="•"/>
      <w:lvlJc w:val="left"/>
      <w:pPr>
        <w:ind w:left="9061" w:hanging="704"/>
      </w:pPr>
      <w:rPr>
        <w:rFonts w:hint="default"/>
        <w:lang w:val="en-US" w:eastAsia="zh-TW" w:bidi="ar-SA"/>
      </w:rPr>
    </w:lvl>
  </w:abstractNum>
  <w:abstractNum w:abstractNumId="10" w15:restartNumberingAfterBreak="0">
    <w:nsid w:val="6FA852AC"/>
    <w:multiLevelType w:val="multilevel"/>
    <w:tmpl w:val="B75CD53A"/>
    <w:lvl w:ilvl="0">
      <w:start w:val="1"/>
      <w:numFmt w:val="decimal"/>
      <w:lvlText w:val="（%1）"/>
      <w:lvlJc w:val="left"/>
      <w:pPr>
        <w:ind w:left="2417" w:hanging="720"/>
      </w:pPr>
      <w:rPr>
        <w:rFonts w:ascii="Times New Roman" w:eastAsia="標楷體" w:hAnsi="Times New Roman" w:cs="Times New Roman"/>
      </w:rPr>
    </w:lvl>
    <w:lvl w:ilvl="1">
      <w:start w:val="1"/>
      <w:numFmt w:val="ideographTraditional"/>
      <w:lvlText w:val="%2、"/>
      <w:lvlJc w:val="left"/>
      <w:pPr>
        <w:ind w:left="2657" w:hanging="480"/>
      </w:pPr>
    </w:lvl>
    <w:lvl w:ilvl="2">
      <w:start w:val="1"/>
      <w:numFmt w:val="lowerRoman"/>
      <w:lvlText w:val="%3."/>
      <w:lvlJc w:val="right"/>
      <w:pPr>
        <w:ind w:left="3137" w:hanging="480"/>
      </w:pPr>
    </w:lvl>
    <w:lvl w:ilvl="3">
      <w:start w:val="1"/>
      <w:numFmt w:val="decimal"/>
      <w:lvlText w:val="%4."/>
      <w:lvlJc w:val="left"/>
      <w:pPr>
        <w:ind w:left="3617" w:hanging="480"/>
      </w:pPr>
    </w:lvl>
    <w:lvl w:ilvl="4">
      <w:start w:val="1"/>
      <w:numFmt w:val="ideographTraditional"/>
      <w:lvlText w:val="%5、"/>
      <w:lvlJc w:val="left"/>
      <w:pPr>
        <w:ind w:left="4097" w:hanging="480"/>
      </w:pPr>
    </w:lvl>
    <w:lvl w:ilvl="5">
      <w:start w:val="1"/>
      <w:numFmt w:val="lowerRoman"/>
      <w:lvlText w:val="%6."/>
      <w:lvlJc w:val="right"/>
      <w:pPr>
        <w:ind w:left="4577" w:hanging="480"/>
      </w:pPr>
    </w:lvl>
    <w:lvl w:ilvl="6">
      <w:start w:val="1"/>
      <w:numFmt w:val="decimal"/>
      <w:lvlText w:val="%7."/>
      <w:lvlJc w:val="left"/>
      <w:pPr>
        <w:ind w:left="5057" w:hanging="480"/>
      </w:pPr>
    </w:lvl>
    <w:lvl w:ilvl="7">
      <w:start w:val="1"/>
      <w:numFmt w:val="ideographTraditional"/>
      <w:lvlText w:val="%8、"/>
      <w:lvlJc w:val="left"/>
      <w:pPr>
        <w:ind w:left="5537" w:hanging="480"/>
      </w:pPr>
    </w:lvl>
    <w:lvl w:ilvl="8">
      <w:start w:val="1"/>
      <w:numFmt w:val="lowerRoman"/>
      <w:lvlText w:val="%9."/>
      <w:lvlJc w:val="right"/>
      <w:pPr>
        <w:ind w:left="6017" w:hanging="480"/>
      </w:pPr>
    </w:lvl>
  </w:abstractNum>
  <w:num w:numId="1" w16cid:durableId="166216735">
    <w:abstractNumId w:val="8"/>
  </w:num>
  <w:num w:numId="2" w16cid:durableId="1604144643">
    <w:abstractNumId w:val="9"/>
  </w:num>
  <w:num w:numId="3" w16cid:durableId="1047413496">
    <w:abstractNumId w:val="10"/>
  </w:num>
  <w:num w:numId="4" w16cid:durableId="314381400">
    <w:abstractNumId w:val="1"/>
  </w:num>
  <w:num w:numId="5" w16cid:durableId="56436173">
    <w:abstractNumId w:val="3"/>
  </w:num>
  <w:num w:numId="6" w16cid:durableId="1081830343">
    <w:abstractNumId w:val="4"/>
  </w:num>
  <w:num w:numId="7" w16cid:durableId="1935480270">
    <w:abstractNumId w:val="2"/>
  </w:num>
  <w:num w:numId="8" w16cid:durableId="774665963">
    <w:abstractNumId w:val="6"/>
  </w:num>
  <w:num w:numId="9" w16cid:durableId="581331230">
    <w:abstractNumId w:val="0"/>
  </w:num>
  <w:num w:numId="10" w16cid:durableId="377319208">
    <w:abstractNumId w:val="5"/>
  </w:num>
  <w:num w:numId="11" w16cid:durableId="21005602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81"/>
    <w:rsid w:val="006055D4"/>
    <w:rsid w:val="0073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7B5B"/>
  <w15:chartTrackingRefBased/>
  <w15:docId w15:val="{D87478B1-05F6-4E9B-A889-1F04F8E8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E81"/>
    <w:pPr>
      <w:widowControl w:val="0"/>
      <w:suppressAutoHyphens/>
      <w:autoSpaceDN w:val="0"/>
      <w:textAlignment w:val="baseline"/>
    </w:pPr>
    <w:rPr>
      <w:rFonts w:ascii="Liberation Serif" w:hAnsi="Liberation Serif" w:cs="Noto Sans Devanagari UI"/>
      <w:kern w:val="3"/>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0E81"/>
    <w:pPr>
      <w:tabs>
        <w:tab w:val="center" w:pos="4153"/>
        <w:tab w:val="right" w:pos="8306"/>
      </w:tabs>
      <w:snapToGrid w:val="0"/>
    </w:pPr>
    <w:rPr>
      <w:rFonts w:ascii="Times New Roman" w:eastAsia="新細明體, PMingLiU" w:hAnsi="Times New Roman" w:cs="Times New Roman"/>
      <w:sz w:val="20"/>
      <w:szCs w:val="20"/>
      <w:lang w:eastAsia="zh-TW" w:bidi="ar-SA"/>
    </w:rPr>
  </w:style>
  <w:style w:type="character" w:customStyle="1" w:styleId="a4">
    <w:name w:val="頁尾 字元"/>
    <w:basedOn w:val="a0"/>
    <w:link w:val="a3"/>
    <w:uiPriority w:val="99"/>
    <w:rsid w:val="00730E81"/>
    <w:rPr>
      <w:rFonts w:ascii="Times New Roman" w:eastAsia="新細明體, PMingLiU" w:hAnsi="Times New Roman" w:cs="Times New Roman"/>
      <w:kern w:val="3"/>
      <w:sz w:val="20"/>
      <w:szCs w:val="20"/>
    </w:rPr>
  </w:style>
  <w:style w:type="paragraph" w:styleId="a5">
    <w:name w:val="Body Text"/>
    <w:basedOn w:val="a"/>
    <w:link w:val="1"/>
    <w:unhideWhenUsed/>
    <w:qFormat/>
    <w:rsid w:val="00730E81"/>
    <w:pPr>
      <w:spacing w:after="120"/>
    </w:pPr>
    <w:rPr>
      <w:rFonts w:cs="Mangal"/>
      <w:szCs w:val="21"/>
    </w:rPr>
  </w:style>
  <w:style w:type="character" w:customStyle="1" w:styleId="a6">
    <w:name w:val="本文 字元"/>
    <w:basedOn w:val="a0"/>
    <w:uiPriority w:val="99"/>
    <w:semiHidden/>
    <w:rsid w:val="00730E81"/>
    <w:rPr>
      <w:rFonts w:ascii="Liberation Serif" w:hAnsi="Liberation Serif" w:cs="Mangal"/>
      <w:kern w:val="3"/>
      <w:szCs w:val="21"/>
      <w:lang w:eastAsia="zh-CN" w:bidi="hi-IN"/>
    </w:rPr>
  </w:style>
  <w:style w:type="character" w:customStyle="1" w:styleId="1">
    <w:name w:val="本文 字元1"/>
    <w:basedOn w:val="a0"/>
    <w:link w:val="a5"/>
    <w:rsid w:val="00730E81"/>
    <w:rPr>
      <w:rFonts w:ascii="Liberation Serif" w:hAnsi="Liberation Serif" w:cs="Mangal"/>
      <w:kern w:val="3"/>
      <w:szCs w:val="21"/>
      <w:lang w:eastAsia="zh-CN" w:bidi="hi-IN"/>
    </w:rPr>
  </w:style>
  <w:style w:type="numbering" w:customStyle="1" w:styleId="WWNum211">
    <w:name w:val="WWNum211"/>
    <w:basedOn w:val="a2"/>
    <w:rsid w:val="00730E8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佩瑄 郭</dc:creator>
  <cp:keywords/>
  <dc:description/>
  <cp:lastModifiedBy>佩瑄 郭</cp:lastModifiedBy>
  <cp:revision>1</cp:revision>
  <dcterms:created xsi:type="dcterms:W3CDTF">2023-12-28T02:14:00Z</dcterms:created>
  <dcterms:modified xsi:type="dcterms:W3CDTF">2023-12-28T02:16:00Z</dcterms:modified>
</cp:coreProperties>
</file>